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9B88" w14:textId="77777777" w:rsidR="002320F7" w:rsidRPr="003676E1" w:rsidRDefault="002320F7" w:rsidP="002320F7">
      <w:pPr>
        <w:spacing w:line="405" w:lineRule="exact"/>
        <w:jc w:val="center"/>
        <w:rPr>
          <w:rFonts w:ascii="ＭＳ ゴシック" w:eastAsia="ＭＳ ゴシック" w:hAnsi="ＭＳ ゴシック"/>
          <w:sz w:val="32"/>
          <w:szCs w:val="32"/>
          <w:lang w:eastAsia="zh-TW"/>
        </w:rPr>
      </w:pPr>
      <w:r w:rsidRPr="003676E1">
        <w:rPr>
          <w:rFonts w:ascii="ＭＳ ゴシック" w:eastAsia="ＭＳ ゴシック" w:hAnsi="ＭＳ ゴシック"/>
          <w:sz w:val="32"/>
          <w:szCs w:val="32"/>
          <w:lang w:eastAsia="zh-TW"/>
        </w:rPr>
        <w:t>内閣府沖縄総合事務局</w:t>
      </w:r>
    </w:p>
    <w:p w14:paraId="5ED19290" w14:textId="77777777" w:rsidR="002320F7" w:rsidRPr="003676E1" w:rsidRDefault="00037AE0" w:rsidP="002320F7">
      <w:pPr>
        <w:spacing w:line="405" w:lineRule="exact"/>
        <w:jc w:val="center"/>
        <w:rPr>
          <w:rFonts w:ascii="ＭＳ ゴシック" w:eastAsia="ＭＳ ゴシック" w:hAnsi="ＭＳ ゴシック"/>
          <w:sz w:val="32"/>
          <w:szCs w:val="32"/>
          <w:lang w:eastAsia="zh-TW"/>
        </w:rPr>
      </w:pPr>
      <w:r>
        <w:rPr>
          <w:rFonts w:ascii="ＭＳ ゴシック" w:eastAsia="ＭＳ ゴシック" w:hAnsi="ＭＳ ゴシック" w:hint="eastAsia"/>
          <w:sz w:val="32"/>
          <w:szCs w:val="32"/>
          <w:lang w:eastAsia="zh-TW"/>
        </w:rPr>
        <w:t>任期付</w:t>
      </w:r>
      <w:r w:rsidR="002621E4">
        <w:rPr>
          <w:rFonts w:ascii="ＭＳ ゴシック" w:eastAsia="ＭＳ ゴシック" w:hAnsi="ＭＳ ゴシック"/>
          <w:sz w:val="32"/>
          <w:szCs w:val="32"/>
          <w:lang w:eastAsia="zh-TW"/>
        </w:rPr>
        <w:t xml:space="preserve">職員採用試験　</w:t>
      </w:r>
      <w:r w:rsidR="00957764">
        <w:rPr>
          <w:rFonts w:ascii="ＭＳ ゴシック" w:eastAsia="ＭＳ ゴシック" w:hAnsi="ＭＳ ゴシック" w:hint="eastAsia"/>
          <w:sz w:val="32"/>
          <w:szCs w:val="32"/>
          <w:lang w:eastAsia="zh-TW"/>
        </w:rPr>
        <w:t>小論文</w:t>
      </w:r>
      <w:r w:rsidR="00404DDE">
        <w:rPr>
          <w:rFonts w:ascii="ＭＳ ゴシック" w:eastAsia="ＭＳ ゴシック" w:hAnsi="ＭＳ ゴシック"/>
          <w:sz w:val="32"/>
          <w:szCs w:val="32"/>
          <w:lang w:eastAsia="zh-TW"/>
        </w:rPr>
        <w:t>試験</w:t>
      </w:r>
    </w:p>
    <w:p w14:paraId="28F0765B" w14:textId="428CD3D3" w:rsidR="00E4113F" w:rsidRDefault="00AD5A15" w:rsidP="00E448AA">
      <w:pPr>
        <w:ind w:right="420"/>
        <w:jc w:val="center"/>
        <w:rPr>
          <w:rFonts w:ascii="ＭＳ ゴシック" w:eastAsia="ＭＳ ゴシック" w:hAnsi="ＭＳ ゴシック"/>
          <w:sz w:val="32"/>
          <w:szCs w:val="32"/>
          <w:lang w:eastAsia="zh-TW"/>
        </w:rPr>
      </w:pPr>
      <w:r>
        <w:rPr>
          <w:rFonts w:ascii="ＭＳ ゴシック" w:eastAsia="ＭＳ ゴシック" w:hAnsi="ＭＳ ゴシック"/>
          <w:sz w:val="32"/>
          <w:szCs w:val="32"/>
          <w:lang w:eastAsia="zh-TW"/>
        </w:rPr>
        <w:t>（</w:t>
      </w:r>
      <w:r w:rsidR="008715FC">
        <w:rPr>
          <w:rFonts w:ascii="ＭＳ ゴシック" w:eastAsia="ＭＳ ゴシック" w:hAnsi="ＭＳ ゴシック" w:hint="eastAsia"/>
          <w:sz w:val="32"/>
          <w:szCs w:val="32"/>
        </w:rPr>
        <w:t>財務</w:t>
      </w:r>
      <w:r w:rsidR="00957764">
        <w:rPr>
          <w:rFonts w:ascii="ＭＳ ゴシック" w:eastAsia="ＭＳ ゴシック" w:hAnsi="ＭＳ ゴシック" w:hint="eastAsia"/>
          <w:sz w:val="32"/>
          <w:szCs w:val="32"/>
          <w:lang w:eastAsia="zh-TW"/>
        </w:rPr>
        <w:t>部</w:t>
      </w:r>
      <w:r w:rsidR="008715FC">
        <w:rPr>
          <w:rFonts w:ascii="ＭＳ ゴシック" w:eastAsia="ＭＳ ゴシック" w:hAnsi="ＭＳ ゴシック" w:hint="eastAsia"/>
          <w:sz w:val="32"/>
          <w:szCs w:val="32"/>
        </w:rPr>
        <w:t>管財総括</w:t>
      </w:r>
      <w:r w:rsidR="00C80559">
        <w:rPr>
          <w:rFonts w:ascii="ＭＳ ゴシック" w:eastAsia="ＭＳ ゴシック" w:hAnsi="ＭＳ ゴシック" w:hint="eastAsia"/>
          <w:sz w:val="32"/>
          <w:szCs w:val="32"/>
          <w:lang w:eastAsia="zh-TW"/>
        </w:rPr>
        <w:t>課</w:t>
      </w:r>
      <w:r w:rsidR="00957764">
        <w:rPr>
          <w:rFonts w:ascii="ＭＳ ゴシック" w:eastAsia="ＭＳ ゴシック" w:hAnsi="ＭＳ ゴシック" w:hint="eastAsia"/>
          <w:sz w:val="32"/>
          <w:szCs w:val="32"/>
          <w:lang w:eastAsia="zh-TW"/>
        </w:rPr>
        <w:t>）</w:t>
      </w:r>
    </w:p>
    <w:p w14:paraId="2BF944F2" w14:textId="77777777" w:rsidR="00AD5A15" w:rsidRPr="003676E1" w:rsidRDefault="00AD5A15" w:rsidP="00E448AA">
      <w:pPr>
        <w:ind w:right="420"/>
        <w:jc w:val="center"/>
        <w:rPr>
          <w:rFonts w:ascii="ＭＳ ゴシック" w:eastAsia="ＭＳ ゴシック" w:hAnsi="ＭＳ ゴシック"/>
          <w:sz w:val="32"/>
          <w:szCs w:val="32"/>
          <w:lang w:eastAsia="zh-TW"/>
        </w:rPr>
      </w:pPr>
    </w:p>
    <w:p w14:paraId="14D6C11F" w14:textId="77777777" w:rsidR="00C77ECA" w:rsidRDefault="000D4435" w:rsidP="00C77ECA">
      <w:pPr>
        <w:wordWrap w:val="0"/>
        <w:jc w:val="right"/>
        <w:rPr>
          <w:rFonts w:ascii="ＭＳ Ｐゴシック" w:eastAsia="ＭＳ Ｐゴシック" w:hAnsi="ＭＳ Ｐゴシック"/>
          <w:sz w:val="22"/>
          <w:lang w:eastAsia="zh-TW"/>
        </w:rPr>
      </w:pPr>
      <w:r>
        <w:rPr>
          <w:rFonts w:ascii="ＭＳ Ｐゴシック" w:eastAsia="ＭＳ Ｐゴシック" w:hAnsi="ＭＳ Ｐゴシック" w:hint="eastAsia"/>
          <w:sz w:val="22"/>
          <w:lang w:eastAsia="zh-TW"/>
        </w:rPr>
        <w:t>令和　　　年　　　月　　　日</w:t>
      </w:r>
    </w:p>
    <w:p w14:paraId="0DBB8780" w14:textId="77777777" w:rsidR="00C77ECA" w:rsidRPr="002320F7" w:rsidRDefault="00C77ECA" w:rsidP="00C77ECA">
      <w:pPr>
        <w:ind w:right="880"/>
        <w:jc w:val="center"/>
        <w:rPr>
          <w:rFonts w:ascii="ＭＳ Ｐゴシック" w:eastAsia="ＭＳ Ｐゴシック" w:hAnsi="ＭＳ Ｐゴシック"/>
          <w:sz w:val="22"/>
          <w:lang w:eastAsia="zh-TW"/>
        </w:rPr>
      </w:pPr>
      <w:r>
        <w:rPr>
          <w:rFonts w:ascii="ＭＳ Ｐゴシック" w:eastAsia="ＭＳ Ｐゴシック" w:hAnsi="ＭＳ Ｐゴシック"/>
          <w:sz w:val="22"/>
          <w:lang w:eastAsia="zh-TW"/>
        </w:rPr>
        <w:t xml:space="preserve">　</w:t>
      </w:r>
      <w:r>
        <w:rPr>
          <w:rFonts w:ascii="ＭＳ Ｐゴシック" w:eastAsia="ＭＳ Ｐゴシック" w:hAnsi="ＭＳ Ｐゴシック" w:hint="eastAsia"/>
          <w:sz w:val="22"/>
          <w:lang w:eastAsia="zh-TW"/>
        </w:rPr>
        <w:t xml:space="preserve">　　　　　　　　　　　　　　　</w:t>
      </w:r>
      <w:r w:rsidR="000D4435">
        <w:rPr>
          <w:rFonts w:ascii="ＭＳ Ｐゴシック" w:eastAsia="ＭＳ Ｐゴシック" w:hAnsi="ＭＳ Ｐゴシック" w:hint="eastAsia"/>
          <w:sz w:val="22"/>
          <w:lang w:eastAsia="zh-TW"/>
        </w:rPr>
        <w:t xml:space="preserve">　　　　　　　　　　　　　　　　　　　　　　　　　　　　　　</w:t>
      </w:r>
      <w:r>
        <w:rPr>
          <w:rFonts w:ascii="ＭＳ Ｐゴシック" w:eastAsia="ＭＳ Ｐゴシック" w:hAnsi="ＭＳ Ｐゴシック"/>
          <w:sz w:val="22"/>
          <w:lang w:eastAsia="zh-TW"/>
        </w:rPr>
        <w:t xml:space="preserve">氏名　　　　　　　　　　　　</w:t>
      </w:r>
      <w:r w:rsidR="000D4435">
        <w:rPr>
          <w:rFonts w:ascii="ＭＳ Ｐゴシック" w:eastAsia="ＭＳ Ｐゴシック" w:hAnsi="ＭＳ Ｐゴシック" w:hint="eastAsia"/>
          <w:sz w:val="22"/>
          <w:lang w:eastAsia="zh-TW"/>
        </w:rPr>
        <w:t xml:space="preserve"> </w:t>
      </w:r>
      <w:r w:rsidR="007C5A9C">
        <w:rPr>
          <w:rFonts w:ascii="ＭＳ Ｐゴシック" w:eastAsia="ＭＳ Ｐゴシック" w:hAnsi="ＭＳ Ｐゴシック" w:hint="eastAsia"/>
          <w:sz w:val="22"/>
          <w:lang w:eastAsia="zh-TW"/>
        </w:rPr>
        <w:t xml:space="preserve">　</w:t>
      </w:r>
    </w:p>
    <w:p w14:paraId="6E49E6AE" w14:textId="77777777" w:rsidR="00E4113F" w:rsidRPr="002320F7" w:rsidRDefault="00E4113F" w:rsidP="00E448AA">
      <w:pPr>
        <w:jc w:val="left"/>
        <w:rPr>
          <w:rFonts w:ascii="ＭＳ Ｐゴシック" w:eastAsia="ＭＳ Ｐゴシック" w:hAnsi="ＭＳ Ｐゴシック"/>
          <w:sz w:val="22"/>
          <w:lang w:eastAsia="zh-TW"/>
        </w:rPr>
      </w:pPr>
    </w:p>
    <w:p w14:paraId="24238F5C" w14:textId="77777777" w:rsidR="008D2346" w:rsidRDefault="00AD5A15" w:rsidP="00442DAF">
      <w:pPr>
        <w:pBdr>
          <w:top w:val="single" w:sz="4" w:space="1" w:color="auto"/>
          <w:left w:val="single" w:sz="4" w:space="0" w:color="auto"/>
          <w:bottom w:val="single" w:sz="4" w:space="1" w:color="auto"/>
          <w:right w:val="single" w:sz="4" w:space="4" w:color="auto"/>
        </w:pBdr>
        <w:ind w:firstLineChars="50" w:firstLine="110"/>
        <w:jc w:val="left"/>
        <w:rPr>
          <w:rFonts w:ascii="ＭＳ Ｐゴシック" w:eastAsia="ＭＳ Ｐゴシック" w:hAnsi="ＭＳ Ｐゴシック"/>
          <w:sz w:val="22"/>
          <w:szCs w:val="21"/>
        </w:rPr>
      </w:pPr>
      <w:r>
        <w:rPr>
          <w:rFonts w:ascii="ＭＳ Ｐゴシック" w:eastAsia="ＭＳ Ｐゴシック" w:hAnsi="ＭＳ Ｐゴシック" w:hint="eastAsia"/>
          <w:sz w:val="22"/>
          <w:szCs w:val="21"/>
        </w:rPr>
        <w:t>（課題</w:t>
      </w:r>
      <w:r w:rsidR="00404DDE">
        <w:rPr>
          <w:rFonts w:ascii="ＭＳ Ｐゴシック" w:eastAsia="ＭＳ Ｐゴシック" w:hAnsi="ＭＳ Ｐゴシック" w:hint="eastAsia"/>
          <w:sz w:val="22"/>
          <w:szCs w:val="21"/>
        </w:rPr>
        <w:t>）</w:t>
      </w:r>
    </w:p>
    <w:p w14:paraId="250D8597" w14:textId="711EDBF3" w:rsidR="00442DAF" w:rsidRPr="00FE7E5C" w:rsidRDefault="00FE7E5C" w:rsidP="008715FC">
      <w:pPr>
        <w:pBdr>
          <w:top w:val="single" w:sz="4" w:space="1" w:color="auto"/>
          <w:left w:val="single" w:sz="4" w:space="0" w:color="auto"/>
          <w:bottom w:val="single" w:sz="4" w:space="1" w:color="auto"/>
          <w:right w:val="single" w:sz="4" w:space="4" w:color="auto"/>
        </w:pBdr>
        <w:ind w:firstLineChars="100" w:firstLine="220"/>
        <w:jc w:val="left"/>
        <w:rPr>
          <w:rFonts w:ascii="ＭＳ Ｐゴシック" w:eastAsia="ＭＳ Ｐゴシック" w:hAnsi="ＭＳ Ｐゴシック"/>
          <w:sz w:val="22"/>
        </w:rPr>
      </w:pPr>
      <w:r w:rsidRPr="00FE7E5C">
        <w:rPr>
          <w:rFonts w:ascii="ＭＳ Ｐゴシック" w:eastAsia="ＭＳ Ｐゴシック" w:hAnsi="ＭＳ Ｐゴシック" w:hint="eastAsia"/>
          <w:sz w:val="22"/>
        </w:rPr>
        <w:t>生産性</w:t>
      </w:r>
      <w:r>
        <w:rPr>
          <w:rFonts w:ascii="ＭＳ Ｐゴシック" w:eastAsia="ＭＳ Ｐゴシック" w:hAnsi="ＭＳ Ｐゴシック" w:hint="eastAsia"/>
          <w:sz w:val="22"/>
        </w:rPr>
        <w:t>の</w:t>
      </w:r>
      <w:r w:rsidRPr="00FE7E5C">
        <w:rPr>
          <w:rFonts w:ascii="ＭＳ Ｐゴシック" w:eastAsia="ＭＳ Ｐゴシック" w:hAnsi="ＭＳ Ｐゴシック" w:hint="eastAsia"/>
          <w:sz w:val="22"/>
        </w:rPr>
        <w:t>向上や離職率を下げるためには「一人一人の思いとやる気が尊重される自由闊達で風通しのよい職場づくり」が必要だといわれている。それを実現するために重要だと考えることと、取り得る方策について、あなたのこれまでの経験を踏まえ、２０００文字以内で</w:t>
      </w:r>
      <w:r>
        <w:rPr>
          <w:rFonts w:ascii="ＭＳ Ｐゴシック" w:eastAsia="ＭＳ Ｐゴシック" w:hAnsi="ＭＳ Ｐゴシック" w:hint="eastAsia"/>
          <w:sz w:val="22"/>
        </w:rPr>
        <w:t>記載してください</w:t>
      </w:r>
      <w:r w:rsidRPr="00FE7E5C">
        <w:rPr>
          <w:rFonts w:ascii="ＭＳ Ｐゴシック" w:eastAsia="ＭＳ Ｐゴシック" w:hAnsi="ＭＳ Ｐゴシック" w:hint="eastAsia"/>
          <w:sz w:val="22"/>
        </w:rPr>
        <w:t>。</w:t>
      </w:r>
    </w:p>
    <w:p w14:paraId="12CAB3B8" w14:textId="77777777" w:rsidR="008D2346" w:rsidRPr="00FE7E5C" w:rsidRDefault="008D2346" w:rsidP="00E448AA">
      <w:pPr>
        <w:jc w:val="left"/>
        <w:rPr>
          <w:rFonts w:ascii="ＭＳ Ｐゴシック" w:eastAsia="ＭＳ Ｐゴシック" w:hAnsi="ＭＳ Ｐゴシック"/>
          <w:color w:val="808080" w:themeColor="background1" w:themeShade="80"/>
          <w:sz w:val="22"/>
        </w:rPr>
      </w:pPr>
    </w:p>
    <w:p w14:paraId="055D66B9" w14:textId="77777777" w:rsidR="00CA17DE" w:rsidRPr="003676E1" w:rsidRDefault="003676E1" w:rsidP="00E448AA">
      <w:pPr>
        <w:jc w:val="left"/>
        <w:rPr>
          <w:rFonts w:ascii="ＭＳ Ｐゴシック" w:eastAsia="ＭＳ Ｐゴシック" w:hAnsi="ＭＳ Ｐゴシック"/>
          <w:color w:val="808080" w:themeColor="background1" w:themeShade="80"/>
          <w:sz w:val="22"/>
        </w:rPr>
      </w:pPr>
      <w:r w:rsidRPr="003676E1">
        <w:rPr>
          <w:rFonts w:ascii="ＭＳ Ｐゴシック" w:eastAsia="ＭＳ Ｐゴシック" w:hAnsi="ＭＳ Ｐゴシック" w:hint="eastAsia"/>
          <w:color w:val="808080" w:themeColor="background1" w:themeShade="80"/>
          <w:sz w:val="22"/>
        </w:rPr>
        <w:t>※本文</w:t>
      </w:r>
      <w:r w:rsidR="00E4113F" w:rsidRPr="003676E1">
        <w:rPr>
          <w:rFonts w:ascii="ＭＳ Ｐゴシック" w:eastAsia="ＭＳ Ｐゴシック" w:hAnsi="ＭＳ Ｐゴシック" w:hint="eastAsia"/>
          <w:color w:val="808080" w:themeColor="background1" w:themeShade="80"/>
          <w:sz w:val="22"/>
        </w:rPr>
        <w:t>（</w:t>
      </w:r>
      <w:r w:rsidR="00E42C63" w:rsidRPr="003676E1">
        <w:rPr>
          <w:rFonts w:ascii="ＭＳ Ｐゴシック" w:eastAsia="ＭＳ Ｐゴシック" w:hAnsi="ＭＳ Ｐゴシック"/>
          <w:color w:val="808080" w:themeColor="background1" w:themeShade="80"/>
          <w:sz w:val="22"/>
        </w:rPr>
        <w:t>2</w:t>
      </w:r>
      <w:r w:rsidR="00A45C3F" w:rsidRPr="003676E1">
        <w:rPr>
          <w:rFonts w:ascii="ＭＳ Ｐゴシック" w:eastAsia="ＭＳ Ｐゴシック" w:hAnsi="ＭＳ Ｐゴシック" w:hint="eastAsia"/>
          <w:color w:val="808080" w:themeColor="background1" w:themeShade="80"/>
          <w:sz w:val="22"/>
        </w:rPr>
        <w:t>,</w:t>
      </w:r>
      <w:r w:rsidR="00E4113F" w:rsidRPr="003676E1">
        <w:rPr>
          <w:rFonts w:ascii="ＭＳ Ｐゴシック" w:eastAsia="ＭＳ Ｐゴシック" w:hAnsi="ＭＳ Ｐゴシック" w:hint="eastAsia"/>
          <w:color w:val="808080" w:themeColor="background1" w:themeShade="80"/>
          <w:sz w:val="22"/>
        </w:rPr>
        <w:t>000字</w:t>
      </w:r>
      <w:r w:rsidR="005554B7" w:rsidRPr="003676E1">
        <w:rPr>
          <w:rFonts w:ascii="ＭＳ Ｐゴシック" w:eastAsia="ＭＳ Ｐゴシック" w:hAnsi="ＭＳ Ｐゴシック" w:hint="eastAsia"/>
          <w:color w:val="808080" w:themeColor="background1" w:themeShade="80"/>
          <w:sz w:val="22"/>
        </w:rPr>
        <w:t>以内</w:t>
      </w:r>
      <w:r w:rsidR="00E4113F" w:rsidRPr="003676E1">
        <w:rPr>
          <w:rFonts w:ascii="ＭＳ Ｐゴシック" w:eastAsia="ＭＳ Ｐゴシック" w:hAnsi="ＭＳ Ｐゴシック" w:hint="eastAsia"/>
          <w:color w:val="808080" w:themeColor="background1" w:themeShade="80"/>
          <w:sz w:val="22"/>
        </w:rPr>
        <w:t>）</w:t>
      </w:r>
    </w:p>
    <w:p w14:paraId="6B3A889E" w14:textId="77777777" w:rsidR="003676E1" w:rsidRPr="003676E1" w:rsidRDefault="003676E1" w:rsidP="003676E1">
      <w:pPr>
        <w:pStyle w:val="a3"/>
        <w:rPr>
          <w:rFonts w:ascii="ＭＳ Ｐゴシック" w:eastAsia="ＭＳ Ｐゴシック" w:hAnsi="ＭＳ Ｐゴシック"/>
          <w:color w:val="808080" w:themeColor="background1" w:themeShade="80"/>
          <w:sz w:val="20"/>
          <w:szCs w:val="20"/>
        </w:rPr>
      </w:pPr>
      <w:r w:rsidRPr="003676E1">
        <w:rPr>
          <w:rFonts w:ascii="ＭＳ Ｐゴシック" w:eastAsia="ＭＳ Ｐゴシック" w:hAnsi="ＭＳ Ｐゴシック" w:hint="eastAsia"/>
          <w:color w:val="808080" w:themeColor="background1" w:themeShade="80"/>
          <w:sz w:val="20"/>
          <w:szCs w:val="20"/>
        </w:rPr>
        <w:t>※フォントサイズや余白、１ページあたりの行数・文字数は変更しないでください。</w:t>
      </w:r>
    </w:p>
    <w:p w14:paraId="3F980531" w14:textId="77777777" w:rsidR="00612B75" w:rsidRDefault="00612B75" w:rsidP="00E448AA">
      <w:pPr>
        <w:jc w:val="left"/>
        <w:rPr>
          <w:rFonts w:ascii="ＭＳ Ｐゴシック" w:eastAsia="ＭＳ Ｐゴシック" w:hAnsi="ＭＳ Ｐゴシック"/>
          <w:sz w:val="22"/>
        </w:rPr>
      </w:pPr>
    </w:p>
    <w:sectPr w:rsidR="00612B75" w:rsidSect="002320F7">
      <w:pgSz w:w="11906" w:h="16838" w:code="9"/>
      <w:pgMar w:top="851" w:right="851" w:bottom="851" w:left="851"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038F" w14:textId="77777777" w:rsidR="002F00B1" w:rsidRDefault="002F00B1" w:rsidP="00063AB7">
      <w:r>
        <w:separator/>
      </w:r>
    </w:p>
  </w:endnote>
  <w:endnote w:type="continuationSeparator" w:id="0">
    <w:p w14:paraId="728EA2AB" w14:textId="77777777" w:rsidR="002F00B1" w:rsidRDefault="002F00B1"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DB302" w14:textId="77777777" w:rsidR="002F00B1" w:rsidRDefault="002F00B1" w:rsidP="00063AB7">
      <w:r>
        <w:separator/>
      </w:r>
    </w:p>
  </w:footnote>
  <w:footnote w:type="continuationSeparator" w:id="0">
    <w:p w14:paraId="2A97CD86" w14:textId="77777777" w:rsidR="002F00B1" w:rsidRDefault="002F00B1" w:rsidP="0006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7B"/>
    <w:rsid w:val="00037AE0"/>
    <w:rsid w:val="0004423E"/>
    <w:rsid w:val="00063AB7"/>
    <w:rsid w:val="00080988"/>
    <w:rsid w:val="000964C2"/>
    <w:rsid w:val="000A4EA5"/>
    <w:rsid w:val="000D4435"/>
    <w:rsid w:val="00112AEC"/>
    <w:rsid w:val="00113656"/>
    <w:rsid w:val="00131F4C"/>
    <w:rsid w:val="0013310E"/>
    <w:rsid w:val="001357DC"/>
    <w:rsid w:val="00174881"/>
    <w:rsid w:val="001E11AE"/>
    <w:rsid w:val="00213C29"/>
    <w:rsid w:val="00220235"/>
    <w:rsid w:val="002320F7"/>
    <w:rsid w:val="002368F5"/>
    <w:rsid w:val="002621E4"/>
    <w:rsid w:val="002C54E7"/>
    <w:rsid w:val="002E4E7B"/>
    <w:rsid w:val="002E7F86"/>
    <w:rsid w:val="002F00B1"/>
    <w:rsid w:val="002F6908"/>
    <w:rsid w:val="00310DD9"/>
    <w:rsid w:val="003124B5"/>
    <w:rsid w:val="003163D3"/>
    <w:rsid w:val="00323E49"/>
    <w:rsid w:val="00332288"/>
    <w:rsid w:val="00350208"/>
    <w:rsid w:val="003676E1"/>
    <w:rsid w:val="00382151"/>
    <w:rsid w:val="00387454"/>
    <w:rsid w:val="003A42C8"/>
    <w:rsid w:val="003B09FB"/>
    <w:rsid w:val="003D44C3"/>
    <w:rsid w:val="00404DDE"/>
    <w:rsid w:val="00407347"/>
    <w:rsid w:val="00421515"/>
    <w:rsid w:val="00442DAF"/>
    <w:rsid w:val="0044792B"/>
    <w:rsid w:val="004858C2"/>
    <w:rsid w:val="00485A07"/>
    <w:rsid w:val="00486DCE"/>
    <w:rsid w:val="00490BBA"/>
    <w:rsid w:val="004B19A1"/>
    <w:rsid w:val="004C2618"/>
    <w:rsid w:val="004D63DA"/>
    <w:rsid w:val="004E36C8"/>
    <w:rsid w:val="005272D7"/>
    <w:rsid w:val="005554B7"/>
    <w:rsid w:val="00593341"/>
    <w:rsid w:val="005F2E43"/>
    <w:rsid w:val="00612B75"/>
    <w:rsid w:val="006304BF"/>
    <w:rsid w:val="00634162"/>
    <w:rsid w:val="006477F7"/>
    <w:rsid w:val="006826ED"/>
    <w:rsid w:val="00694B82"/>
    <w:rsid w:val="00697CF8"/>
    <w:rsid w:val="006B47EA"/>
    <w:rsid w:val="006E2CFE"/>
    <w:rsid w:val="00707CAF"/>
    <w:rsid w:val="00744DB0"/>
    <w:rsid w:val="007770D8"/>
    <w:rsid w:val="007960DC"/>
    <w:rsid w:val="007C5A9C"/>
    <w:rsid w:val="00820B9F"/>
    <w:rsid w:val="0083715D"/>
    <w:rsid w:val="008715FC"/>
    <w:rsid w:val="00886DD5"/>
    <w:rsid w:val="00897928"/>
    <w:rsid w:val="00897B59"/>
    <w:rsid w:val="008C4758"/>
    <w:rsid w:val="008C74B0"/>
    <w:rsid w:val="008D2346"/>
    <w:rsid w:val="008F53CA"/>
    <w:rsid w:val="00957764"/>
    <w:rsid w:val="00957A3D"/>
    <w:rsid w:val="009A62AD"/>
    <w:rsid w:val="009C6A65"/>
    <w:rsid w:val="009E4710"/>
    <w:rsid w:val="009F085E"/>
    <w:rsid w:val="00A45C3F"/>
    <w:rsid w:val="00A75930"/>
    <w:rsid w:val="00A76741"/>
    <w:rsid w:val="00A91DB1"/>
    <w:rsid w:val="00AB2674"/>
    <w:rsid w:val="00AD5A15"/>
    <w:rsid w:val="00B06FE3"/>
    <w:rsid w:val="00B322B6"/>
    <w:rsid w:val="00BC0A65"/>
    <w:rsid w:val="00BC43FB"/>
    <w:rsid w:val="00BF5A11"/>
    <w:rsid w:val="00C158A7"/>
    <w:rsid w:val="00C17693"/>
    <w:rsid w:val="00C364D4"/>
    <w:rsid w:val="00C626B2"/>
    <w:rsid w:val="00C77ECA"/>
    <w:rsid w:val="00C80559"/>
    <w:rsid w:val="00C86D14"/>
    <w:rsid w:val="00C86DC7"/>
    <w:rsid w:val="00C92573"/>
    <w:rsid w:val="00CA17DE"/>
    <w:rsid w:val="00CD1ABB"/>
    <w:rsid w:val="00D43403"/>
    <w:rsid w:val="00D4588F"/>
    <w:rsid w:val="00DA2041"/>
    <w:rsid w:val="00E4113F"/>
    <w:rsid w:val="00E42C63"/>
    <w:rsid w:val="00E448AA"/>
    <w:rsid w:val="00E867F5"/>
    <w:rsid w:val="00EA6B9B"/>
    <w:rsid w:val="00EB7A6A"/>
    <w:rsid w:val="00EC7A1E"/>
    <w:rsid w:val="00EE30C4"/>
    <w:rsid w:val="00EF5021"/>
    <w:rsid w:val="00F563C2"/>
    <w:rsid w:val="00F83A53"/>
    <w:rsid w:val="00F84616"/>
    <w:rsid w:val="00F93827"/>
    <w:rsid w:val="00FA2A81"/>
    <w:rsid w:val="00FD43BC"/>
    <w:rsid w:val="00FE7E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EA1199"/>
  <w15:docId w15:val="{48843041-848A-4D19-AB34-5A82F8F99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 w:type="paragraph" w:styleId="a7">
    <w:name w:val="Balloon Text"/>
    <w:basedOn w:val="a"/>
    <w:link w:val="a8"/>
    <w:uiPriority w:val="99"/>
    <w:semiHidden/>
    <w:unhideWhenUsed/>
    <w:rsid w:val="000442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4423E"/>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220235"/>
    <w:pPr>
      <w:jc w:val="center"/>
    </w:pPr>
    <w:rPr>
      <w:rFonts w:ascii="ＭＳ Ｐゴシック" w:eastAsia="ＭＳ Ｐゴシック" w:hAnsi="ＭＳ Ｐゴシック"/>
      <w:sz w:val="22"/>
    </w:rPr>
  </w:style>
  <w:style w:type="character" w:customStyle="1" w:styleId="aa">
    <w:name w:val="記 (文字)"/>
    <w:basedOn w:val="a0"/>
    <w:link w:val="a9"/>
    <w:uiPriority w:val="99"/>
    <w:rsid w:val="00220235"/>
    <w:rPr>
      <w:rFonts w:ascii="ＭＳ Ｐゴシック" w:eastAsia="ＭＳ Ｐゴシック" w:hAnsi="ＭＳ Ｐゴシック"/>
      <w:sz w:val="22"/>
    </w:rPr>
  </w:style>
  <w:style w:type="paragraph" w:styleId="ab">
    <w:name w:val="Closing"/>
    <w:basedOn w:val="a"/>
    <w:link w:val="ac"/>
    <w:uiPriority w:val="99"/>
    <w:unhideWhenUsed/>
    <w:rsid w:val="00220235"/>
    <w:pPr>
      <w:jc w:val="right"/>
    </w:pPr>
    <w:rPr>
      <w:rFonts w:ascii="ＭＳ Ｐゴシック" w:eastAsia="ＭＳ Ｐゴシック" w:hAnsi="ＭＳ Ｐゴシック"/>
      <w:sz w:val="22"/>
    </w:rPr>
  </w:style>
  <w:style w:type="character" w:customStyle="1" w:styleId="ac">
    <w:name w:val="結語 (文字)"/>
    <w:basedOn w:val="a0"/>
    <w:link w:val="ab"/>
    <w:uiPriority w:val="99"/>
    <w:rsid w:val="00220235"/>
    <w:rPr>
      <w:rFonts w:ascii="ＭＳ Ｐゴシック" w:eastAsia="ＭＳ Ｐゴシック" w:hAnsi="ＭＳ Ｐゴシック"/>
      <w:sz w:val="22"/>
    </w:rPr>
  </w:style>
  <w:style w:type="paragraph" w:styleId="ad">
    <w:name w:val="Revision"/>
    <w:hidden/>
    <w:uiPriority w:val="99"/>
    <w:semiHidden/>
    <w:rsid w:val="00527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451AB-9A58-4D42-A8D4-91CFCC881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Words>
  <Characters>264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沖縄総合事務局</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城間 智之</dc:creator>
  <cp:lastModifiedBy>城間 智之</cp:lastModifiedBy>
  <cp:revision>3</cp:revision>
  <dcterms:created xsi:type="dcterms:W3CDTF">2025-07-30T06:28:00Z</dcterms:created>
  <dcterms:modified xsi:type="dcterms:W3CDTF">2025-07-30T06:28:00Z</dcterms:modified>
</cp:coreProperties>
</file>