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E9" w:rsidRPr="007D63EE" w:rsidRDefault="009D04E9" w:rsidP="00A20C59">
      <w:pPr>
        <w:adjustRightInd/>
        <w:jc w:val="center"/>
        <w:rPr>
          <w:rFonts w:ascii="ＭＳ Ｐ明朝" w:cs="Times New Roman"/>
          <w:vanish/>
          <w:color w:val="FF0000"/>
          <w:spacing w:val="2"/>
        </w:rPr>
      </w:pPr>
      <w:r w:rsidRPr="007D63EE">
        <w:rPr>
          <w:rFonts w:ascii="ＭＳ Ｐ明朝" w:cs="ＭＳ Ｐゴシック" w:hint="eastAsia"/>
          <w:vanish/>
          <w:color w:val="FF0000"/>
          <w:u w:val="single" w:color="000000"/>
        </w:rPr>
        <w:t>当該申請が法第４条第１号から</w:t>
      </w:r>
      <w:r w:rsidR="00B63ECA" w:rsidRPr="007D63EE">
        <w:rPr>
          <w:rFonts w:ascii="ＭＳ Ｐ明朝" w:cs="ＭＳ Ｐゴシック" w:hint="eastAsia"/>
          <w:vanish/>
          <w:color w:val="FF0000"/>
          <w:u w:val="single" w:color="000000"/>
        </w:rPr>
        <w:t>５</w:t>
      </w:r>
      <w:r w:rsidRPr="007D63EE">
        <w:rPr>
          <w:rFonts w:ascii="ＭＳ Ｐ明朝" w:cs="ＭＳ Ｐゴシック" w:hint="eastAsia"/>
          <w:vanish/>
          <w:color w:val="FF0000"/>
          <w:u w:val="single" w:color="000000"/>
        </w:rPr>
        <w:t>号までの基準に適合する旨の説明「記載例」</w:t>
      </w:r>
    </w:p>
    <w:p w:rsidR="009D04E9" w:rsidRDefault="009D04E9" w:rsidP="00A20C59">
      <w:pPr>
        <w:adjustRightInd/>
        <w:rPr>
          <w:rFonts w:ascii="ＭＳ Ｐ明朝" w:cs="Times New Roman"/>
          <w:spacing w:val="2"/>
        </w:rPr>
      </w:pPr>
      <w:r>
        <w:rPr>
          <w:rFonts w:ascii="ＭＳ Ｐ明朝" w:cs="ＭＳ Ｐゴシック" w:hint="eastAsia"/>
        </w:rPr>
        <w:t>◎　当該申請が法第４条各号に規定する基準に適合する旨の説明</w:t>
      </w:r>
    </w:p>
    <w:p w:rsidR="009D04E9" w:rsidRPr="00A35C79" w:rsidRDefault="009D04E9" w:rsidP="00A20C59">
      <w:pPr>
        <w:adjustRightInd/>
        <w:rPr>
          <w:rFonts w:ascii="ＭＳ Ｐ明朝" w:cs="Times New Roman"/>
          <w:spacing w:val="2"/>
        </w:rPr>
      </w:pPr>
    </w:p>
    <w:p w:rsidR="009D04E9" w:rsidRDefault="009D04E9" w:rsidP="00133D65">
      <w:pPr>
        <w:adjustRightInd/>
        <w:ind w:leftChars="10" w:left="1911" w:hangingChars="900" w:hanging="1890"/>
        <w:rPr>
          <w:rFonts w:ascii="ＭＳ Ｐ明朝" w:cs="Times New Roman"/>
          <w:spacing w:val="2"/>
        </w:rPr>
      </w:pPr>
      <w:r>
        <w:rPr>
          <w:rFonts w:ascii="ＭＳ Ｐ明朝" w:cs="ＭＳ Ｐゴシック" w:hint="eastAsia"/>
        </w:rPr>
        <w:t>１．</w:t>
      </w:r>
      <w:r>
        <w:rPr>
          <w:rFonts w:ascii="ＭＳ Ｐゴシック" w:hAnsi="ＭＳ Ｐゴシック" w:cs="ＭＳ Ｐゴシック"/>
        </w:rPr>
        <w:t xml:space="preserve"> </w:t>
      </w:r>
      <w:r w:rsidR="00501EC0">
        <w:rPr>
          <w:rFonts w:ascii="ＭＳ Ｐ明朝" w:cs="ＭＳ Ｐゴシック" w:hint="eastAsia"/>
        </w:rPr>
        <w:t>法第４条第</w:t>
      </w:r>
      <w:r>
        <w:rPr>
          <w:rFonts w:ascii="ＭＳ Ｐ明朝" w:cs="ＭＳ Ｐゴシック" w:hint="eastAsia"/>
        </w:rPr>
        <w:t>一号：当該事業に使用する船舶、係留施設その他の輸送施設が当該航路における輸送需要の性質及び当該航路の自然的性質に適応したものであること。</w:t>
      </w:r>
    </w:p>
    <w:p w:rsidR="009D04E9" w:rsidRDefault="009D04E9" w:rsidP="00A20C59">
      <w:pPr>
        <w:adjustRightInd/>
        <w:rPr>
          <w:rFonts w:ascii="ＭＳ Ｐ明朝" w:cs="Times New Roman"/>
          <w:spacing w:val="2"/>
        </w:rPr>
      </w:pPr>
    </w:p>
    <w:p w:rsidR="009D04E9" w:rsidRDefault="009D04E9" w:rsidP="00AF231E">
      <w:pPr>
        <w:adjustRightInd/>
        <w:ind w:firstLineChars="100" w:firstLine="210"/>
        <w:rPr>
          <w:rFonts w:ascii="ＭＳ Ｐ明朝" w:cs="Times New Roman"/>
          <w:spacing w:val="2"/>
        </w:rPr>
      </w:pPr>
      <w:r>
        <w:rPr>
          <w:rFonts w:ascii="ＭＳ Ｐ明朝" w:cs="ＭＳ Ｐゴシック" w:hint="eastAsia"/>
        </w:rPr>
        <w:t>（１）使用船舶</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501EC0" w:rsidTr="00133657">
        <w:tblPrEx>
          <w:tblCellMar>
            <w:top w:w="0" w:type="dxa"/>
            <w:bottom w:w="0" w:type="dxa"/>
          </w:tblCellMar>
        </w:tblPrEx>
        <w:trPr>
          <w:trHeight w:val="2143"/>
        </w:trPr>
        <w:tc>
          <w:tcPr>
            <w:tcW w:w="8862" w:type="dxa"/>
            <w:tcBorders>
              <w:top w:val="dashed" w:sz="4" w:space="0" w:color="000000"/>
              <w:left w:val="dashed" w:sz="4" w:space="0" w:color="000000"/>
              <w:bottom w:val="dashed" w:sz="4" w:space="0" w:color="000000"/>
              <w:right w:val="dashed" w:sz="4" w:space="0" w:color="000000"/>
            </w:tcBorders>
          </w:tcPr>
          <w:p w:rsidR="0045143C" w:rsidRPr="003E2C70" w:rsidRDefault="007A4A9A" w:rsidP="00133657">
            <w:pPr>
              <w:jc w:val="left"/>
              <w:rPr>
                <w:rFonts w:ascii="ＭＳ Ｐゴシック" w:cs="ＭＳ Ｐゴシック"/>
                <w:color w:val="0070C0"/>
              </w:rPr>
            </w:pPr>
            <w:r w:rsidRPr="003E2C70">
              <w:rPr>
                <w:rFonts w:ascii="ＭＳ Ｐゴシック" w:hAnsi="ＭＳ Ｐゴシック" w:cs="ＭＳ Ｐゴシック" w:hint="eastAsia"/>
                <w:color w:val="0070C0"/>
              </w:rPr>
              <w:t>【表形式</w:t>
            </w:r>
            <w:r w:rsidR="0045143C" w:rsidRPr="003E2C70">
              <w:rPr>
                <w:rFonts w:ascii="ＭＳ Ｐゴシック" w:hAnsi="ＭＳ Ｐゴシック" w:cs="ＭＳ Ｐゴシック" w:hint="eastAsia"/>
                <w:color w:val="0070C0"/>
              </w:rPr>
              <w:t>で記載</w:t>
            </w:r>
            <w:r w:rsidRPr="003E2C70">
              <w:rPr>
                <w:rFonts w:ascii="ＭＳ Ｐゴシック" w:hAnsi="ＭＳ Ｐゴシック" w:cs="ＭＳ Ｐゴシック" w:hint="eastAsia"/>
                <w:color w:val="0070C0"/>
              </w:rPr>
              <w:t>】</w:t>
            </w:r>
          </w:p>
          <w:p w:rsidR="00501EC0" w:rsidRPr="00B63ECA" w:rsidRDefault="00501EC0" w:rsidP="00133657">
            <w:pPr>
              <w:ind w:firstLineChars="100" w:firstLine="210"/>
              <w:jc w:val="left"/>
              <w:rPr>
                <w:rFonts w:ascii="ＭＳ Ｐゴシック" w:cs="ＭＳ Ｐゴシック" w:hint="eastAsia"/>
                <w:color w:val="0000FF"/>
              </w:rPr>
            </w:pPr>
            <w:r w:rsidRPr="003E2C70">
              <w:rPr>
                <w:rFonts w:ascii="ＭＳ Ｐ明朝" w:cs="ＭＳ Ｐゴシック" w:hint="eastAsia"/>
                <w:color w:val="0070C0"/>
              </w:rPr>
              <w:t>船名、</w:t>
            </w:r>
            <w:r w:rsidR="00DD00D9" w:rsidRPr="003E2C70">
              <w:rPr>
                <w:rFonts w:ascii="ＭＳ Ｐ明朝" w:cs="ＭＳ Ｐゴシック" w:hint="eastAsia"/>
                <w:color w:val="0070C0"/>
              </w:rPr>
              <w:t>船舶の種類、</w:t>
            </w:r>
            <w:r w:rsidRPr="003E2C70">
              <w:rPr>
                <w:rFonts w:ascii="ＭＳ Ｐ明朝" w:cs="ＭＳ Ｐゴシック" w:hint="eastAsia"/>
                <w:color w:val="0070C0"/>
              </w:rPr>
              <w:t>船質、</w:t>
            </w:r>
            <w:r w:rsidR="003A3134" w:rsidRPr="003E2C70">
              <w:rPr>
                <w:rFonts w:ascii="ＭＳ Ｐ明朝" w:cs="ＭＳ Ｐゴシック" w:hint="eastAsia"/>
                <w:color w:val="0070C0"/>
              </w:rPr>
              <w:t>航行区域、</w:t>
            </w:r>
            <w:r w:rsidRPr="003E2C70">
              <w:rPr>
                <w:rFonts w:ascii="ＭＳ Ｐ明朝" w:cs="ＭＳ Ｐゴシック" w:hint="eastAsia"/>
                <w:color w:val="0070C0"/>
              </w:rPr>
              <w:t>進水年月日、船舶所有者、用途、総トン数、定員</w:t>
            </w:r>
            <w:r w:rsidR="001B7AAC" w:rsidRPr="003E2C70">
              <w:rPr>
                <w:rFonts w:ascii="ＭＳ Ｐ明朝" w:cs="ＭＳ Ｐゴシック" w:hint="eastAsia"/>
                <w:color w:val="0070C0"/>
              </w:rPr>
              <w:t>（</w:t>
            </w:r>
            <w:r w:rsidR="00CA2D13" w:rsidRPr="003E2C70">
              <w:rPr>
                <w:rFonts w:ascii="ＭＳ Ｐ明朝" w:cs="ＭＳ Ｐゴシック" w:hint="eastAsia"/>
                <w:color w:val="0070C0"/>
              </w:rPr>
              <w:t>（旅客</w:t>
            </w:r>
            <w:r w:rsidRPr="003E2C70">
              <w:rPr>
                <w:rFonts w:ascii="ＭＳ Ｐ明朝" w:cs="ＭＳ Ｐゴシック" w:hint="eastAsia"/>
                <w:color w:val="0070C0"/>
              </w:rPr>
              <w:t>、</w:t>
            </w:r>
            <w:r w:rsidR="00CA2D13" w:rsidRPr="003E2C70">
              <w:rPr>
                <w:rFonts w:ascii="ＭＳ Ｐ明朝" w:cs="ＭＳ Ｐゴシック" w:hint="eastAsia"/>
                <w:color w:val="0070C0"/>
              </w:rPr>
              <w:t>船員、その他の乗船者）</w:t>
            </w:r>
            <w:r w:rsidR="001B7AAC" w:rsidRPr="003E2C70">
              <w:rPr>
                <w:rFonts w:ascii="ＭＳ Ｐ明朝" w:cs="ＭＳ Ｐゴシック" w:hint="eastAsia"/>
                <w:color w:val="0070C0"/>
              </w:rPr>
              <w:t>※旅客室・甲板毎</w:t>
            </w:r>
            <w:r w:rsidR="009D5052" w:rsidRPr="003E2C70">
              <w:rPr>
                <w:rFonts w:ascii="ＭＳ Ｐ明朝" w:cs="ＭＳ Ｐゴシック" w:hint="eastAsia"/>
                <w:color w:val="0070C0"/>
              </w:rPr>
              <w:t>に</w:t>
            </w:r>
            <w:r w:rsidR="001B7AAC" w:rsidRPr="003E2C70">
              <w:rPr>
                <w:rFonts w:ascii="ＭＳ Ｐ明朝" w:cs="ＭＳ Ｐゴシック" w:hint="eastAsia"/>
                <w:color w:val="0070C0"/>
              </w:rPr>
              <w:t>旅客定員が定められている船舶については、その</w:t>
            </w:r>
            <w:r w:rsidR="009D5052" w:rsidRPr="003E2C70">
              <w:rPr>
                <w:rFonts w:ascii="ＭＳ Ｐ明朝" w:cs="ＭＳ Ｐゴシック" w:hint="eastAsia"/>
                <w:color w:val="0070C0"/>
              </w:rPr>
              <w:t>内訳</w:t>
            </w:r>
            <w:r w:rsidR="008F3D7E">
              <w:rPr>
                <w:rFonts w:ascii="ＭＳ Ｐ明朝" w:cs="ＭＳ Ｐゴシック" w:hint="eastAsia"/>
                <w:color w:val="0070C0"/>
              </w:rPr>
              <w:t>を記載</w:t>
            </w:r>
            <w:r w:rsidR="001B7AAC" w:rsidRPr="003E2C70">
              <w:rPr>
                <w:rFonts w:ascii="ＭＳ Ｐ明朝" w:cs="ＭＳ Ｐゴシック" w:hint="eastAsia"/>
                <w:color w:val="0070C0"/>
              </w:rPr>
              <w:t>）</w:t>
            </w:r>
            <w:r w:rsidR="00A268B6" w:rsidRPr="003E2C70">
              <w:rPr>
                <w:rFonts w:ascii="ＭＳ Ｐ明朝" w:cs="ＭＳ Ｐゴシック" w:hint="eastAsia"/>
                <w:color w:val="0070C0"/>
              </w:rPr>
              <w:t>、</w:t>
            </w:r>
            <w:r w:rsidRPr="003E2C70">
              <w:rPr>
                <w:rFonts w:ascii="ＭＳ Ｐ明朝" w:cs="ＭＳ Ｐゴシック" w:hint="eastAsia"/>
                <w:color w:val="0070C0"/>
              </w:rPr>
              <w:t>資格</w:t>
            </w:r>
            <w:r w:rsidR="002D5AEA" w:rsidRPr="003E2C70">
              <w:rPr>
                <w:rFonts w:ascii="ＭＳ Ｐ明朝" w:cs="ＭＳ Ｐゴシック" w:hint="eastAsia"/>
                <w:color w:val="0070C0"/>
              </w:rPr>
              <w:t>（ＪＧ・ＮＫ・ＪＣＩ等）</w:t>
            </w:r>
            <w:r w:rsidRPr="003E2C70">
              <w:rPr>
                <w:rFonts w:ascii="ＭＳ Ｐ明朝" w:cs="ＭＳ Ｐゴシック" w:hint="eastAsia"/>
                <w:color w:val="0070C0"/>
              </w:rPr>
              <w:t>、主機の種類、連続最大出力、最</w:t>
            </w:r>
            <w:r w:rsidR="001730C9" w:rsidRPr="003E2C70">
              <w:rPr>
                <w:rFonts w:ascii="ＭＳ Ｐ明朝" w:cs="ＭＳ Ｐゴシック" w:hint="eastAsia"/>
                <w:color w:val="0070C0"/>
              </w:rPr>
              <w:t>高</w:t>
            </w:r>
            <w:r w:rsidRPr="003E2C70">
              <w:rPr>
                <w:rFonts w:ascii="ＭＳ Ｐ明朝" w:cs="ＭＳ Ｐゴシック" w:hint="eastAsia"/>
                <w:color w:val="0070C0"/>
              </w:rPr>
              <w:t>速力、航海速力、</w:t>
            </w:r>
            <w:r w:rsidR="007A4A9A" w:rsidRPr="003E2C70">
              <w:rPr>
                <w:rFonts w:ascii="ＭＳ Ｐ明朝" w:cs="ＭＳ Ｐゴシック" w:hint="eastAsia"/>
                <w:color w:val="0070C0"/>
              </w:rPr>
              <w:t>全</w:t>
            </w:r>
            <w:r w:rsidRPr="003E2C70">
              <w:rPr>
                <w:rFonts w:ascii="ＭＳ Ｐ明朝" w:cs="ＭＳ Ｐゴシック" w:hint="eastAsia"/>
                <w:color w:val="0070C0"/>
              </w:rPr>
              <w:t>長、幅、</w:t>
            </w:r>
            <w:r w:rsidR="007A4A9A" w:rsidRPr="003E2C70">
              <w:rPr>
                <w:rFonts w:ascii="ＭＳ Ｐ明朝" w:cs="ＭＳ Ｐゴシック" w:hint="eastAsia"/>
                <w:color w:val="0070C0"/>
              </w:rPr>
              <w:t>（</w:t>
            </w:r>
            <w:r w:rsidR="00856C7A" w:rsidRPr="003E2C70">
              <w:rPr>
                <w:rFonts w:ascii="ＭＳ Ｐ明朝" w:cs="ＭＳ Ｐゴシック" w:hint="eastAsia"/>
                <w:color w:val="0070C0"/>
              </w:rPr>
              <w:t>空船時</w:t>
            </w:r>
            <w:r w:rsidR="007A4A9A" w:rsidRPr="003E2C70">
              <w:rPr>
                <w:rFonts w:ascii="ＭＳ Ｐ明朝" w:cs="ＭＳ Ｐゴシック" w:hint="eastAsia"/>
                <w:color w:val="0070C0"/>
              </w:rPr>
              <w:t>水面からの）最大高</w:t>
            </w:r>
            <w:r w:rsidRPr="003E2C70">
              <w:rPr>
                <w:rFonts w:ascii="ＭＳ Ｐ明朝" w:cs="ＭＳ Ｐゴシック" w:hint="eastAsia"/>
                <w:color w:val="0070C0"/>
              </w:rPr>
              <w:t>、最大</w:t>
            </w:r>
            <w:r w:rsidR="00856C7A" w:rsidRPr="003E2C70">
              <w:rPr>
                <w:rFonts w:ascii="ＭＳ Ｐ明朝" w:cs="ＭＳ Ｐゴシック"/>
                <w:color w:val="0070C0"/>
              </w:rPr>
              <w:t>(</w:t>
            </w:r>
            <w:r w:rsidR="00856C7A" w:rsidRPr="003E2C70">
              <w:rPr>
                <w:rFonts w:ascii="ＭＳ Ｐ明朝" w:cs="ＭＳ Ｐゴシック" w:hint="eastAsia"/>
                <w:color w:val="0070C0"/>
              </w:rPr>
              <w:t>満載</w:t>
            </w:r>
            <w:r w:rsidR="00856C7A" w:rsidRPr="003E2C70">
              <w:rPr>
                <w:rFonts w:ascii="ＭＳ Ｐ明朝" w:cs="ＭＳ Ｐゴシック"/>
                <w:color w:val="0070C0"/>
              </w:rPr>
              <w:t>)</w:t>
            </w:r>
            <w:r w:rsidR="00A268B6" w:rsidRPr="003E2C70">
              <w:rPr>
                <w:rFonts w:ascii="ＭＳ Ｐ明朝" w:cs="ＭＳ Ｐゴシック" w:hint="eastAsia"/>
                <w:color w:val="0070C0"/>
              </w:rPr>
              <w:t>喫水、造船所、無線設備、運動性能（旋回能力＝旋回径左回り・</w:t>
            </w:r>
            <w:r w:rsidRPr="003E2C70">
              <w:rPr>
                <w:rFonts w:ascii="ＭＳ Ｐ明朝" w:cs="ＭＳ Ｐゴシック" w:hint="eastAsia"/>
                <w:color w:val="0070C0"/>
              </w:rPr>
              <w:t>右回り、惰力＝運動停止惰力</w:t>
            </w:r>
            <w:r w:rsidR="00A268B6" w:rsidRPr="003E2C70">
              <w:rPr>
                <w:rFonts w:ascii="ＭＳ Ｐ明朝" w:cs="ＭＳ Ｐゴシック" w:hint="eastAsia"/>
                <w:color w:val="0070C0"/>
              </w:rPr>
              <w:t>）</w:t>
            </w:r>
            <w:r w:rsidRPr="003E2C70">
              <w:rPr>
                <w:rFonts w:ascii="ＭＳ Ｐ明朝" w:cs="ＭＳ Ｐゴシック" w:hint="eastAsia"/>
                <w:color w:val="0070C0"/>
              </w:rPr>
              <w:t>、操船上の特殊設備</w:t>
            </w:r>
            <w:r w:rsidR="00B5034C" w:rsidRPr="003E2C70">
              <w:rPr>
                <w:rFonts w:ascii="ＭＳ Ｐ明朝" w:cs="ＭＳ Ｐゴシック" w:hint="eastAsia"/>
                <w:color w:val="0070C0"/>
              </w:rPr>
              <w:t>（サイドスラスター</w:t>
            </w:r>
            <w:r w:rsidR="002D5AEA" w:rsidRPr="003E2C70">
              <w:rPr>
                <w:rFonts w:ascii="ＭＳ Ｐ明朝" w:cs="ＭＳ Ｐゴシック" w:hint="eastAsia"/>
                <w:color w:val="0070C0"/>
              </w:rPr>
              <w:t>、</w:t>
            </w:r>
            <w:r w:rsidR="00B5034C" w:rsidRPr="003E2C70">
              <w:rPr>
                <w:rFonts w:ascii="ＭＳ Ｐ明朝" w:cs="ＭＳ Ｐゴシック" w:hint="eastAsia"/>
                <w:color w:val="0070C0"/>
              </w:rPr>
              <w:t>フィンスタビライザー、自動操舵装置等の有無、プロペラの数・型式等）、</w:t>
            </w:r>
            <w:r w:rsidR="001B7DF6" w:rsidRPr="003E2C70">
              <w:rPr>
                <w:rFonts w:ascii="ＭＳ Ｐ明朝" w:cs="ＭＳ Ｐゴシック" w:hint="eastAsia"/>
                <w:color w:val="0070C0"/>
              </w:rPr>
              <w:t>航路の自然的性質に適応する</w:t>
            </w:r>
            <w:r w:rsidR="002D5AEA" w:rsidRPr="003E2C70">
              <w:rPr>
                <w:rFonts w:ascii="ＭＳ Ｐ明朝" w:cs="ＭＳ Ｐゴシック" w:hint="eastAsia"/>
                <w:color w:val="0070C0"/>
              </w:rPr>
              <w:t>ことの説明</w:t>
            </w:r>
            <w:r w:rsidR="001B7DF6" w:rsidRPr="003E2C70">
              <w:rPr>
                <w:rFonts w:ascii="ＭＳ Ｐ明朝" w:cs="ＭＳ Ｐゴシック" w:hint="eastAsia"/>
                <w:color w:val="0070C0"/>
              </w:rPr>
              <w:t>（風速、波高、季節風等の悪条件下でも安全航海可能かどうか</w:t>
            </w:r>
            <w:r w:rsidR="003A3134" w:rsidRPr="003E2C70">
              <w:rPr>
                <w:rFonts w:ascii="ＭＳ Ｐ明朝" w:cs="ＭＳ Ｐゴシック" w:hint="eastAsia"/>
                <w:color w:val="0070C0"/>
              </w:rPr>
              <w:t>を表の欄外に付記</w:t>
            </w:r>
            <w:r w:rsidR="001B7DF6" w:rsidRPr="003E2C70">
              <w:rPr>
                <w:rFonts w:ascii="ＭＳ Ｐ明朝" w:cs="ＭＳ Ｐゴシック" w:hint="eastAsia"/>
                <w:color w:val="0070C0"/>
              </w:rPr>
              <w:t>）</w:t>
            </w:r>
          </w:p>
        </w:tc>
      </w:tr>
    </w:tbl>
    <w:p w:rsidR="007D63EE" w:rsidRDefault="007D63EE" w:rsidP="00A20C59">
      <w:pPr>
        <w:adjustRightInd/>
        <w:rPr>
          <w:rFonts w:ascii="ＭＳ Ｐゴシック" w:hAnsi="ＭＳ Ｐゴシック" w:cs="ＭＳ Ｐゴシック" w:hint="eastAsia"/>
        </w:rPr>
      </w:pP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06"/>
        <w:gridCol w:w="1569"/>
        <w:gridCol w:w="3336"/>
        <w:gridCol w:w="3232"/>
      </w:tblGrid>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船</w:t>
            </w:r>
            <w:r w:rsidR="00961A3E" w:rsidRPr="003C352C">
              <w:rPr>
                <w:rFonts w:ascii="ＭＳ Ｐゴシック" w:hAnsi="ＭＳ Ｐゴシック" w:cs="ＭＳ Ｐゴシック" w:hint="eastAsia"/>
              </w:rPr>
              <w:t xml:space="preserve">　　</w:t>
            </w:r>
            <w:r w:rsidRPr="003C352C">
              <w:rPr>
                <w:rFonts w:ascii="ＭＳ Ｐゴシック" w:hAnsi="ＭＳ Ｐゴシック" w:cs="ＭＳ Ｐゴシック" w:hint="eastAsia"/>
              </w:rPr>
              <w:t>名</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船舶の種類</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船</w:t>
            </w:r>
            <w:r w:rsidR="00961A3E" w:rsidRPr="003C352C">
              <w:rPr>
                <w:rFonts w:ascii="ＭＳ Ｐゴシック" w:hAnsi="ＭＳ Ｐゴシック" w:cs="ＭＳ Ｐゴシック" w:hint="eastAsia"/>
              </w:rPr>
              <w:t xml:space="preserve">　　</w:t>
            </w:r>
            <w:r w:rsidRPr="003C352C">
              <w:rPr>
                <w:rFonts w:ascii="ＭＳ Ｐゴシック" w:hAnsi="ＭＳ Ｐゴシック" w:cs="ＭＳ Ｐゴシック" w:hint="eastAsia"/>
              </w:rPr>
              <w:t>質</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航行区域</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進水年月日</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船舶所有者</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用</w:t>
            </w:r>
            <w:r w:rsidR="00961A3E" w:rsidRPr="003C352C">
              <w:rPr>
                <w:rFonts w:ascii="ＭＳ Ｐゴシック" w:hAnsi="ＭＳ Ｐゴシック" w:cs="ＭＳ Ｐゴシック" w:hint="eastAsia"/>
              </w:rPr>
              <w:t xml:space="preserve">　　</w:t>
            </w:r>
            <w:r w:rsidRPr="003C352C">
              <w:rPr>
                <w:rFonts w:ascii="ＭＳ Ｐゴシック" w:hAnsi="ＭＳ Ｐゴシック" w:cs="ＭＳ Ｐゴシック" w:hint="eastAsia"/>
              </w:rPr>
              <w:t>途</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7D63E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総トン数</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133657" w:rsidRPr="003C352C" w:rsidTr="003C352C">
        <w:tc>
          <w:tcPr>
            <w:tcW w:w="426" w:type="dxa"/>
            <w:vMerge w:val="restart"/>
            <w:vAlign w:val="center"/>
          </w:tcPr>
          <w:p w:rsidR="000E0068" w:rsidRPr="003C352C" w:rsidRDefault="000E0068"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定員</w:t>
            </w:r>
          </w:p>
        </w:tc>
        <w:tc>
          <w:tcPr>
            <w:tcW w:w="1800" w:type="dxa"/>
            <w:gridSpan w:val="2"/>
            <w:vAlign w:val="center"/>
          </w:tcPr>
          <w:p w:rsidR="000E0068" w:rsidRPr="003C352C" w:rsidRDefault="000E0068"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旅客</w:t>
            </w:r>
          </w:p>
        </w:tc>
        <w:tc>
          <w:tcPr>
            <w:tcW w:w="3392" w:type="dxa"/>
          </w:tcPr>
          <w:p w:rsidR="000E0068" w:rsidRPr="003C352C" w:rsidRDefault="000E0068" w:rsidP="003C352C">
            <w:pPr>
              <w:adjustRightInd/>
              <w:rPr>
                <w:rFonts w:ascii="ＭＳ Ｐゴシック" w:hAnsi="ＭＳ Ｐゴシック" w:cs="ＭＳ Ｐゴシック" w:hint="eastAsia"/>
              </w:rPr>
            </w:pPr>
          </w:p>
        </w:tc>
        <w:tc>
          <w:tcPr>
            <w:tcW w:w="3286" w:type="dxa"/>
          </w:tcPr>
          <w:p w:rsidR="000E0068" w:rsidRPr="003C352C" w:rsidRDefault="000E0068" w:rsidP="003C352C">
            <w:pPr>
              <w:adjustRightInd/>
              <w:rPr>
                <w:rFonts w:ascii="ＭＳ Ｐゴシック" w:hAnsi="ＭＳ Ｐゴシック" w:cs="ＭＳ Ｐゴシック" w:hint="eastAsia"/>
              </w:rPr>
            </w:pPr>
          </w:p>
        </w:tc>
      </w:tr>
      <w:tr w:rsidR="00133657" w:rsidRPr="003C352C" w:rsidTr="003C352C">
        <w:tc>
          <w:tcPr>
            <w:tcW w:w="426" w:type="dxa"/>
            <w:vMerge/>
            <w:vAlign w:val="center"/>
          </w:tcPr>
          <w:p w:rsidR="000E0068" w:rsidRPr="003C352C" w:rsidRDefault="000E0068" w:rsidP="003C352C">
            <w:pPr>
              <w:adjustRightInd/>
              <w:rPr>
                <w:rFonts w:ascii="ＭＳ Ｐゴシック" w:hAnsi="ＭＳ Ｐゴシック" w:cs="ＭＳ Ｐゴシック" w:hint="eastAsia"/>
              </w:rPr>
            </w:pPr>
          </w:p>
        </w:tc>
        <w:tc>
          <w:tcPr>
            <w:tcW w:w="1800" w:type="dxa"/>
            <w:gridSpan w:val="2"/>
            <w:vAlign w:val="center"/>
          </w:tcPr>
          <w:p w:rsidR="000E0068" w:rsidRPr="003C352C" w:rsidRDefault="000E0068"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船員</w:t>
            </w:r>
          </w:p>
        </w:tc>
        <w:tc>
          <w:tcPr>
            <w:tcW w:w="3392" w:type="dxa"/>
          </w:tcPr>
          <w:p w:rsidR="000E0068" w:rsidRPr="003C352C" w:rsidRDefault="000E0068" w:rsidP="003C352C">
            <w:pPr>
              <w:adjustRightInd/>
              <w:rPr>
                <w:rFonts w:ascii="ＭＳ Ｐゴシック" w:hAnsi="ＭＳ Ｐゴシック" w:cs="ＭＳ Ｐゴシック" w:hint="eastAsia"/>
              </w:rPr>
            </w:pPr>
          </w:p>
        </w:tc>
        <w:tc>
          <w:tcPr>
            <w:tcW w:w="3286" w:type="dxa"/>
          </w:tcPr>
          <w:p w:rsidR="000E0068" w:rsidRPr="003C352C" w:rsidRDefault="000E0068" w:rsidP="003C352C">
            <w:pPr>
              <w:adjustRightInd/>
              <w:rPr>
                <w:rFonts w:ascii="ＭＳ Ｐゴシック" w:hAnsi="ＭＳ Ｐゴシック" w:cs="ＭＳ Ｐゴシック" w:hint="eastAsia"/>
              </w:rPr>
            </w:pPr>
          </w:p>
        </w:tc>
      </w:tr>
      <w:tr w:rsidR="00133657" w:rsidRPr="003C352C" w:rsidTr="003C352C">
        <w:tc>
          <w:tcPr>
            <w:tcW w:w="426" w:type="dxa"/>
            <w:vMerge/>
            <w:vAlign w:val="center"/>
          </w:tcPr>
          <w:p w:rsidR="000E0068" w:rsidRPr="003C352C" w:rsidRDefault="000E0068" w:rsidP="003C352C">
            <w:pPr>
              <w:adjustRightInd/>
              <w:rPr>
                <w:rFonts w:ascii="ＭＳ Ｐゴシック" w:hAnsi="ＭＳ Ｐゴシック" w:cs="ＭＳ Ｐゴシック" w:hint="eastAsia"/>
              </w:rPr>
            </w:pPr>
          </w:p>
        </w:tc>
        <w:tc>
          <w:tcPr>
            <w:tcW w:w="1800" w:type="dxa"/>
            <w:gridSpan w:val="2"/>
            <w:vAlign w:val="center"/>
          </w:tcPr>
          <w:p w:rsidR="000E0068" w:rsidRPr="003C352C" w:rsidRDefault="000E0068"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その他の乗船者</w:t>
            </w:r>
          </w:p>
        </w:tc>
        <w:tc>
          <w:tcPr>
            <w:tcW w:w="3392" w:type="dxa"/>
          </w:tcPr>
          <w:p w:rsidR="000E0068" w:rsidRPr="003C352C" w:rsidRDefault="000E0068" w:rsidP="003C352C">
            <w:pPr>
              <w:adjustRightInd/>
              <w:rPr>
                <w:rFonts w:ascii="ＭＳ Ｐゴシック" w:hAnsi="ＭＳ Ｐゴシック" w:cs="ＭＳ Ｐゴシック" w:hint="eastAsia"/>
              </w:rPr>
            </w:pPr>
          </w:p>
        </w:tc>
        <w:tc>
          <w:tcPr>
            <w:tcW w:w="3286" w:type="dxa"/>
          </w:tcPr>
          <w:p w:rsidR="000E0068" w:rsidRPr="003C352C" w:rsidRDefault="000E0068"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資</w:t>
            </w:r>
            <w:r w:rsidR="00961A3E" w:rsidRPr="003C352C">
              <w:rPr>
                <w:rFonts w:ascii="ＭＳ Ｐゴシック" w:hAnsi="ＭＳ Ｐゴシック" w:cs="ＭＳ Ｐゴシック" w:hint="eastAsia"/>
              </w:rPr>
              <w:t xml:space="preserve">　　</w:t>
            </w:r>
            <w:r w:rsidRPr="003C352C">
              <w:rPr>
                <w:rFonts w:ascii="ＭＳ Ｐゴシック" w:hAnsi="ＭＳ Ｐゴシック" w:cs="ＭＳ Ｐゴシック" w:hint="eastAsia"/>
              </w:rPr>
              <w:t>格</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主機の種類</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連続最大出力</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最高速力</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航海速力</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全</w:t>
            </w:r>
            <w:r w:rsidR="00961A3E" w:rsidRPr="003C352C">
              <w:rPr>
                <w:rFonts w:ascii="ＭＳ Ｐゴシック" w:hAnsi="ＭＳ Ｐゴシック" w:cs="ＭＳ Ｐゴシック" w:hint="eastAsia"/>
              </w:rPr>
              <w:t xml:space="preserve">　　</w:t>
            </w:r>
            <w:r w:rsidRPr="003C352C">
              <w:rPr>
                <w:rFonts w:ascii="ＭＳ Ｐゴシック" w:hAnsi="ＭＳ Ｐゴシック" w:cs="ＭＳ Ｐゴシック" w:hint="eastAsia"/>
              </w:rPr>
              <w:t>長</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幅</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F539D7" w:rsidP="003C352C">
            <w:pPr>
              <w:adjustRightInd/>
              <w:rPr>
                <w:rFonts w:ascii="ＭＳ Ｐゴシック" w:hAnsi="ＭＳ Ｐゴシック" w:cs="ＭＳ Ｐゴシック" w:hint="eastAsia"/>
                <w:color w:val="auto"/>
              </w:rPr>
            </w:pPr>
            <w:r w:rsidRPr="003C352C">
              <w:rPr>
                <w:rFonts w:ascii="ＭＳ Ｐ明朝" w:cs="ＭＳ Ｐゴシック" w:hint="eastAsia"/>
                <w:color w:val="auto"/>
              </w:rPr>
              <w:t>最大高</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F539D7" w:rsidRPr="003C352C" w:rsidRDefault="00F539D7" w:rsidP="003C352C">
            <w:pPr>
              <w:adjustRightInd/>
              <w:rPr>
                <w:rFonts w:ascii="ＭＳ Ｐゴシック" w:hAnsi="ＭＳ Ｐゴシック" w:cs="ＭＳ Ｐゴシック" w:hint="eastAsia"/>
                <w:color w:val="auto"/>
              </w:rPr>
            </w:pPr>
            <w:r w:rsidRPr="003C352C">
              <w:rPr>
                <w:rFonts w:ascii="ＭＳ Ｐ明朝" w:cs="ＭＳ Ｐゴシック" w:hint="eastAsia"/>
                <w:color w:val="auto"/>
              </w:rPr>
              <w:t>最大</w:t>
            </w:r>
            <w:r w:rsidRPr="003C352C">
              <w:rPr>
                <w:rFonts w:ascii="ＭＳ Ｐ明朝" w:cs="ＭＳ Ｐゴシック"/>
                <w:color w:val="auto"/>
              </w:rPr>
              <w:t>(</w:t>
            </w:r>
            <w:r w:rsidRPr="003C352C">
              <w:rPr>
                <w:rFonts w:ascii="ＭＳ Ｐ明朝" w:cs="ＭＳ Ｐゴシック" w:hint="eastAsia"/>
                <w:color w:val="auto"/>
              </w:rPr>
              <w:t>満載</w:t>
            </w:r>
            <w:r w:rsidRPr="003C352C">
              <w:rPr>
                <w:rFonts w:ascii="ＭＳ Ｐ明朝" w:cs="ＭＳ Ｐゴシック"/>
                <w:color w:val="auto"/>
              </w:rPr>
              <w:t>)</w:t>
            </w:r>
            <w:r w:rsidRPr="003C352C">
              <w:rPr>
                <w:rFonts w:ascii="ＭＳ Ｐ明朝" w:cs="ＭＳ Ｐゴシック" w:hint="eastAsia"/>
                <w:color w:val="auto"/>
              </w:rPr>
              <w:t>喫水</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r w:rsidR="00F539D7" w:rsidRPr="003C352C" w:rsidTr="003C352C">
        <w:tc>
          <w:tcPr>
            <w:tcW w:w="2226" w:type="dxa"/>
            <w:gridSpan w:val="3"/>
            <w:vAlign w:val="center"/>
          </w:tcPr>
          <w:p w:rsidR="00F539D7"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造船所</w:t>
            </w:r>
          </w:p>
        </w:tc>
        <w:tc>
          <w:tcPr>
            <w:tcW w:w="3392" w:type="dxa"/>
          </w:tcPr>
          <w:p w:rsidR="00F539D7" w:rsidRPr="003C352C" w:rsidRDefault="00F539D7" w:rsidP="003C352C">
            <w:pPr>
              <w:adjustRightInd/>
              <w:rPr>
                <w:rFonts w:ascii="ＭＳ Ｐゴシック" w:hAnsi="ＭＳ Ｐゴシック" w:cs="ＭＳ Ｐゴシック" w:hint="eastAsia"/>
              </w:rPr>
            </w:pPr>
          </w:p>
        </w:tc>
        <w:tc>
          <w:tcPr>
            <w:tcW w:w="3286" w:type="dxa"/>
          </w:tcPr>
          <w:p w:rsidR="00F539D7" w:rsidRPr="003C352C" w:rsidRDefault="00F539D7" w:rsidP="003C352C">
            <w:pPr>
              <w:adjustRightInd/>
              <w:rPr>
                <w:rFonts w:ascii="ＭＳ Ｐゴシック" w:hAnsi="ＭＳ Ｐゴシック" w:cs="ＭＳ Ｐゴシック" w:hint="eastAsia"/>
              </w:rPr>
            </w:pPr>
          </w:p>
        </w:tc>
      </w:tr>
      <w:tr w:rsidR="00F539D7" w:rsidRPr="003C352C" w:rsidTr="003C352C">
        <w:tc>
          <w:tcPr>
            <w:tcW w:w="2226" w:type="dxa"/>
            <w:gridSpan w:val="3"/>
            <w:vAlign w:val="center"/>
          </w:tcPr>
          <w:p w:rsidR="00F539D7" w:rsidRPr="003C352C" w:rsidRDefault="00F539D7"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無線設備</w:t>
            </w:r>
          </w:p>
        </w:tc>
        <w:tc>
          <w:tcPr>
            <w:tcW w:w="3392" w:type="dxa"/>
          </w:tcPr>
          <w:p w:rsidR="00F539D7" w:rsidRPr="003C352C" w:rsidRDefault="00F539D7" w:rsidP="003C352C">
            <w:pPr>
              <w:adjustRightInd/>
              <w:rPr>
                <w:rFonts w:ascii="ＭＳ Ｐゴシック" w:hAnsi="ＭＳ Ｐゴシック" w:cs="ＭＳ Ｐゴシック" w:hint="eastAsia"/>
              </w:rPr>
            </w:pPr>
          </w:p>
        </w:tc>
        <w:tc>
          <w:tcPr>
            <w:tcW w:w="3286" w:type="dxa"/>
          </w:tcPr>
          <w:p w:rsidR="00F539D7" w:rsidRPr="003C352C" w:rsidRDefault="00F539D7" w:rsidP="003C352C">
            <w:pPr>
              <w:adjustRightInd/>
              <w:rPr>
                <w:rFonts w:ascii="ＭＳ Ｐゴシック" w:hAnsi="ＭＳ Ｐゴシック" w:cs="ＭＳ Ｐゴシック" w:hint="eastAsia"/>
              </w:rPr>
            </w:pPr>
          </w:p>
        </w:tc>
      </w:tr>
      <w:tr w:rsidR="00961A3E" w:rsidRPr="003C352C" w:rsidTr="003C352C">
        <w:tc>
          <w:tcPr>
            <w:tcW w:w="636" w:type="dxa"/>
            <w:gridSpan w:val="2"/>
            <w:vMerge w:val="restart"/>
            <w:vAlign w:val="center"/>
          </w:tcPr>
          <w:p w:rsidR="00961A3E" w:rsidRPr="003C352C" w:rsidRDefault="00961A3E"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運動性能</w:t>
            </w:r>
          </w:p>
        </w:tc>
        <w:tc>
          <w:tcPr>
            <w:tcW w:w="1590" w:type="dxa"/>
            <w:vAlign w:val="center"/>
          </w:tcPr>
          <w:p w:rsidR="00961A3E" w:rsidRPr="003C352C" w:rsidRDefault="00925F6C"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旋回径</w:t>
            </w:r>
            <w:r w:rsidR="00961A3E" w:rsidRPr="003C352C">
              <w:rPr>
                <w:rFonts w:ascii="ＭＳ Ｐゴシック" w:hAnsi="ＭＳ Ｐゴシック" w:cs="ＭＳ Ｐゴシック" w:hint="eastAsia"/>
              </w:rPr>
              <w:t>左回り</w:t>
            </w:r>
          </w:p>
        </w:tc>
        <w:tc>
          <w:tcPr>
            <w:tcW w:w="3392" w:type="dxa"/>
          </w:tcPr>
          <w:p w:rsidR="00961A3E" w:rsidRPr="003C352C" w:rsidRDefault="00961A3E" w:rsidP="003C352C">
            <w:pPr>
              <w:adjustRightInd/>
              <w:rPr>
                <w:rFonts w:ascii="ＭＳ Ｐゴシック" w:hAnsi="ＭＳ Ｐゴシック" w:cs="ＭＳ Ｐゴシック" w:hint="eastAsia"/>
              </w:rPr>
            </w:pPr>
          </w:p>
        </w:tc>
        <w:tc>
          <w:tcPr>
            <w:tcW w:w="3286" w:type="dxa"/>
          </w:tcPr>
          <w:p w:rsidR="00961A3E" w:rsidRPr="003C352C" w:rsidRDefault="00961A3E" w:rsidP="003C352C">
            <w:pPr>
              <w:adjustRightInd/>
              <w:rPr>
                <w:rFonts w:ascii="ＭＳ Ｐゴシック" w:hAnsi="ＭＳ Ｐゴシック" w:cs="ＭＳ Ｐゴシック" w:hint="eastAsia"/>
              </w:rPr>
            </w:pPr>
          </w:p>
        </w:tc>
      </w:tr>
      <w:tr w:rsidR="00961A3E" w:rsidRPr="003C352C" w:rsidTr="003C352C">
        <w:tc>
          <w:tcPr>
            <w:tcW w:w="636" w:type="dxa"/>
            <w:gridSpan w:val="2"/>
            <w:vMerge/>
            <w:vAlign w:val="center"/>
          </w:tcPr>
          <w:p w:rsidR="00961A3E" w:rsidRPr="003C352C" w:rsidRDefault="00961A3E" w:rsidP="003C352C">
            <w:pPr>
              <w:adjustRightInd/>
              <w:rPr>
                <w:rFonts w:ascii="ＭＳ Ｐゴシック" w:hAnsi="ＭＳ Ｐゴシック" w:cs="ＭＳ Ｐゴシック" w:hint="eastAsia"/>
              </w:rPr>
            </w:pPr>
          </w:p>
        </w:tc>
        <w:tc>
          <w:tcPr>
            <w:tcW w:w="1590" w:type="dxa"/>
            <w:vAlign w:val="center"/>
          </w:tcPr>
          <w:p w:rsidR="00961A3E" w:rsidRPr="003C352C" w:rsidRDefault="00925F6C"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旋回径</w:t>
            </w:r>
            <w:r w:rsidR="00961A3E" w:rsidRPr="003C352C">
              <w:rPr>
                <w:rFonts w:ascii="ＭＳ Ｐゴシック" w:hAnsi="ＭＳ Ｐゴシック" w:cs="ＭＳ Ｐゴシック" w:hint="eastAsia"/>
              </w:rPr>
              <w:t>右回り</w:t>
            </w:r>
          </w:p>
        </w:tc>
        <w:tc>
          <w:tcPr>
            <w:tcW w:w="3392" w:type="dxa"/>
          </w:tcPr>
          <w:p w:rsidR="00961A3E" w:rsidRPr="003C352C" w:rsidRDefault="00961A3E" w:rsidP="003C352C">
            <w:pPr>
              <w:adjustRightInd/>
              <w:rPr>
                <w:rFonts w:ascii="ＭＳ Ｐゴシック" w:hAnsi="ＭＳ Ｐゴシック" w:cs="ＭＳ Ｐゴシック" w:hint="eastAsia"/>
              </w:rPr>
            </w:pPr>
          </w:p>
        </w:tc>
        <w:tc>
          <w:tcPr>
            <w:tcW w:w="3286" w:type="dxa"/>
          </w:tcPr>
          <w:p w:rsidR="00961A3E" w:rsidRPr="003C352C" w:rsidRDefault="00961A3E" w:rsidP="003C352C">
            <w:pPr>
              <w:adjustRightInd/>
              <w:rPr>
                <w:rFonts w:ascii="ＭＳ Ｐゴシック" w:hAnsi="ＭＳ Ｐゴシック" w:cs="ＭＳ Ｐゴシック" w:hint="eastAsia"/>
              </w:rPr>
            </w:pPr>
          </w:p>
        </w:tc>
      </w:tr>
      <w:tr w:rsidR="00961A3E" w:rsidRPr="003C352C" w:rsidTr="003C352C">
        <w:tc>
          <w:tcPr>
            <w:tcW w:w="636" w:type="dxa"/>
            <w:gridSpan w:val="2"/>
            <w:vMerge/>
            <w:vAlign w:val="center"/>
          </w:tcPr>
          <w:p w:rsidR="00961A3E" w:rsidRPr="003C352C" w:rsidRDefault="00961A3E" w:rsidP="003C352C">
            <w:pPr>
              <w:adjustRightInd/>
              <w:rPr>
                <w:rFonts w:ascii="ＭＳ Ｐゴシック" w:hAnsi="ＭＳ Ｐゴシック" w:cs="ＭＳ Ｐゴシック" w:hint="eastAsia"/>
              </w:rPr>
            </w:pPr>
          </w:p>
        </w:tc>
        <w:tc>
          <w:tcPr>
            <w:tcW w:w="1590" w:type="dxa"/>
            <w:vAlign w:val="center"/>
          </w:tcPr>
          <w:p w:rsidR="00961A3E" w:rsidRPr="003C352C" w:rsidRDefault="00E13C61" w:rsidP="003C352C">
            <w:pPr>
              <w:adjustRightInd/>
              <w:rPr>
                <w:rFonts w:ascii="ＭＳ Ｐゴシック" w:hAnsi="ＭＳ Ｐゴシック" w:cs="ＭＳ Ｐゴシック" w:hint="eastAsia"/>
              </w:rPr>
            </w:pPr>
            <w:r>
              <w:rPr>
                <w:rFonts w:ascii="ＭＳ Ｐゴシック" w:hAnsi="ＭＳ Ｐゴシック" w:cs="ＭＳ Ｐゴシック" w:hint="eastAsia"/>
              </w:rPr>
              <w:t>惰力</w:t>
            </w:r>
          </w:p>
        </w:tc>
        <w:tc>
          <w:tcPr>
            <w:tcW w:w="3392" w:type="dxa"/>
          </w:tcPr>
          <w:p w:rsidR="00961A3E" w:rsidRPr="003C352C" w:rsidRDefault="00961A3E" w:rsidP="003C352C">
            <w:pPr>
              <w:adjustRightInd/>
              <w:rPr>
                <w:rFonts w:ascii="ＭＳ Ｐゴシック" w:hAnsi="ＭＳ Ｐゴシック" w:cs="ＭＳ Ｐゴシック" w:hint="eastAsia"/>
              </w:rPr>
            </w:pPr>
          </w:p>
        </w:tc>
        <w:tc>
          <w:tcPr>
            <w:tcW w:w="3286" w:type="dxa"/>
          </w:tcPr>
          <w:p w:rsidR="00961A3E" w:rsidRPr="003C352C" w:rsidRDefault="00961A3E" w:rsidP="003C352C">
            <w:pPr>
              <w:adjustRightInd/>
              <w:rPr>
                <w:rFonts w:ascii="ＭＳ Ｐゴシック" w:hAnsi="ＭＳ Ｐゴシック" w:cs="ＭＳ Ｐゴシック" w:hint="eastAsia"/>
              </w:rPr>
            </w:pPr>
          </w:p>
        </w:tc>
      </w:tr>
      <w:tr w:rsidR="007D63EE" w:rsidRPr="003C352C" w:rsidTr="003C352C">
        <w:tc>
          <w:tcPr>
            <w:tcW w:w="2226" w:type="dxa"/>
            <w:gridSpan w:val="3"/>
            <w:vAlign w:val="center"/>
          </w:tcPr>
          <w:p w:rsidR="007D63EE" w:rsidRPr="003C352C" w:rsidRDefault="00813261" w:rsidP="003C352C">
            <w:pPr>
              <w:adjustRightInd/>
              <w:rPr>
                <w:rFonts w:ascii="ＭＳ Ｐゴシック" w:hAnsi="ＭＳ Ｐゴシック" w:cs="ＭＳ Ｐゴシック" w:hint="eastAsia"/>
              </w:rPr>
            </w:pPr>
            <w:r w:rsidRPr="003C352C">
              <w:rPr>
                <w:rFonts w:ascii="ＭＳ Ｐゴシック" w:hAnsi="ＭＳ Ｐゴシック" w:cs="ＭＳ Ｐゴシック" w:hint="eastAsia"/>
              </w:rPr>
              <w:t>操船上の</w:t>
            </w:r>
            <w:r w:rsidR="00961A3E" w:rsidRPr="003C352C">
              <w:rPr>
                <w:rFonts w:ascii="ＭＳ Ｐゴシック" w:hAnsi="ＭＳ Ｐゴシック" w:cs="ＭＳ Ｐゴシック" w:hint="eastAsia"/>
              </w:rPr>
              <w:t>特殊設備</w:t>
            </w:r>
          </w:p>
        </w:tc>
        <w:tc>
          <w:tcPr>
            <w:tcW w:w="3392" w:type="dxa"/>
          </w:tcPr>
          <w:p w:rsidR="007D63EE" w:rsidRPr="003C352C" w:rsidRDefault="007D63EE" w:rsidP="003C352C">
            <w:pPr>
              <w:adjustRightInd/>
              <w:rPr>
                <w:rFonts w:ascii="ＭＳ Ｐゴシック" w:hAnsi="ＭＳ Ｐゴシック" w:cs="ＭＳ Ｐゴシック" w:hint="eastAsia"/>
              </w:rPr>
            </w:pPr>
          </w:p>
        </w:tc>
        <w:tc>
          <w:tcPr>
            <w:tcW w:w="3286" w:type="dxa"/>
          </w:tcPr>
          <w:p w:rsidR="007D63EE" w:rsidRPr="003C352C" w:rsidRDefault="007D63EE" w:rsidP="003C352C">
            <w:pPr>
              <w:adjustRightInd/>
              <w:rPr>
                <w:rFonts w:ascii="ＭＳ Ｐゴシック" w:hAnsi="ＭＳ Ｐゴシック" w:cs="ＭＳ Ｐゴシック" w:hint="eastAsia"/>
              </w:rPr>
            </w:pPr>
          </w:p>
        </w:tc>
      </w:tr>
    </w:tbl>
    <w:p w:rsidR="001C29C5" w:rsidRPr="003E2C70" w:rsidRDefault="001C29C5" w:rsidP="00AF231E">
      <w:pPr>
        <w:ind w:firstLineChars="300" w:firstLine="630"/>
        <w:jc w:val="left"/>
        <w:rPr>
          <w:rFonts w:ascii="ＭＳ Ｐ明朝" w:cs="ＭＳ Ｐゴシック"/>
          <w:color w:val="FF0000"/>
        </w:rPr>
      </w:pPr>
      <w:r w:rsidRPr="003E2C70">
        <w:rPr>
          <w:rFonts w:ascii="ＭＳ Ｐ明朝" w:cs="ＭＳ Ｐゴシック" w:hint="eastAsia"/>
          <w:color w:val="FF0000"/>
        </w:rPr>
        <w:t>【記載例】</w:t>
      </w:r>
    </w:p>
    <w:p w:rsidR="007D63EE" w:rsidRPr="003E2C70" w:rsidRDefault="001C29C5" w:rsidP="00AF231E">
      <w:pPr>
        <w:adjustRightInd/>
        <w:ind w:leftChars="300" w:left="630" w:firstLineChars="100" w:firstLine="210"/>
        <w:rPr>
          <w:rFonts w:ascii="ＭＳ Ｐゴシック" w:hAnsi="ＭＳ Ｐゴシック" w:cs="ＭＳ Ｐゴシック" w:hint="eastAsia"/>
          <w:color w:val="FF0000"/>
        </w:rPr>
      </w:pPr>
      <w:r w:rsidRPr="003E2C70">
        <w:rPr>
          <w:rFonts w:ascii="ＭＳ Ｐ明朝" w:cs="ＭＳ Ｐゴシック" w:hint="eastAsia"/>
          <w:color w:val="FF0000"/>
        </w:rPr>
        <w:t>本船は、○○○○○○造船株式会社にて新造した半没水型双胴船で、機関はヤンマーディーゼル２基、船体は軽合金製であり、</w:t>
      </w:r>
      <w:r w:rsidR="00FD0123" w:rsidRPr="0088557B">
        <w:rPr>
          <w:color w:val="FF0000"/>
        </w:rPr>
        <w:t>最高</w:t>
      </w:r>
      <w:r w:rsidRPr="003E2C70">
        <w:rPr>
          <w:rFonts w:ascii="ＭＳ Ｐ明朝" w:cs="ＭＳ Ｐゴシック" w:hint="eastAsia"/>
          <w:color w:val="FF0000"/>
        </w:rPr>
        <w:t>速力も全回転で２２ノットと</w:t>
      </w:r>
      <w:r w:rsidR="0053585C">
        <w:rPr>
          <w:rFonts w:ascii="ＭＳ Ｐ明朝" w:cs="ＭＳ Ｐゴシック" w:hint="eastAsia"/>
          <w:color w:val="FF0000"/>
        </w:rPr>
        <w:t>快速を誇り、快適な乗り心地と相まって安全性についても旋回性、復原</w:t>
      </w:r>
      <w:r w:rsidRPr="003E2C70">
        <w:rPr>
          <w:rFonts w:ascii="ＭＳ Ｐ明朝" w:cs="ＭＳ Ｐゴシック" w:hint="eastAsia"/>
          <w:color w:val="FF0000"/>
        </w:rPr>
        <w:t>性、波浪対策等すべての機能・構造に優れた船舶であります。</w:t>
      </w:r>
    </w:p>
    <w:p w:rsidR="00543FD1" w:rsidRDefault="00543FD1" w:rsidP="00A20C59">
      <w:pPr>
        <w:adjustRightInd/>
        <w:rPr>
          <w:rFonts w:ascii="ＭＳ Ｐゴシック" w:hAnsi="ＭＳ Ｐゴシック" w:cs="ＭＳ Ｐゴシック" w:hint="eastAsia"/>
        </w:rPr>
      </w:pPr>
    </w:p>
    <w:p w:rsidR="00543FD1" w:rsidRDefault="00501EC0" w:rsidP="00133657">
      <w:pPr>
        <w:adjustRightInd/>
        <w:ind w:leftChars="300" w:left="1470" w:hangingChars="400" w:hanging="840"/>
        <w:rPr>
          <w:rFonts w:ascii="ＭＳ Ｐ明朝" w:cs="ＭＳ Ｐゴシック" w:hint="eastAsia"/>
          <w:color w:val="0000FF"/>
        </w:rPr>
      </w:pPr>
      <w:r>
        <w:rPr>
          <w:rFonts w:ascii="ＭＳ Ｐゴシック" w:hAnsi="ＭＳ Ｐゴシック" w:cs="ＭＳ Ｐゴシック" w:hint="eastAsia"/>
        </w:rPr>
        <w:t>添付書類</w:t>
      </w:r>
      <w:r w:rsidR="00133657">
        <w:rPr>
          <w:rFonts w:ascii="ＭＳ Ｐゴシック" w:hAnsi="ＭＳ Ｐゴシック" w:cs="ＭＳ Ｐゴシック" w:hint="eastAsia"/>
        </w:rPr>
        <w:t>：</w:t>
      </w:r>
      <w:r w:rsidR="009D04E9">
        <w:rPr>
          <w:rFonts w:ascii="ＭＳ Ｐ明朝" w:cs="ＭＳ Ｐゴシック" w:hint="eastAsia"/>
        </w:rPr>
        <w:t>一般配置図、船舶国籍証書</w:t>
      </w:r>
      <w:r w:rsidR="003E2C70">
        <w:rPr>
          <w:rFonts w:ascii="ＭＳ Ｐ明朝" w:cs="ＭＳ Ｐゴシック" w:hint="eastAsia"/>
          <w:color w:val="auto"/>
        </w:rPr>
        <w:t>（写）及び船舶検査証書（写）、</w:t>
      </w:r>
      <w:r w:rsidR="009D04E9" w:rsidRPr="00501EC0">
        <w:rPr>
          <w:rFonts w:ascii="ＭＳ Ｐ明朝" w:cs="ＭＳ Ｐゴシック" w:hint="eastAsia"/>
          <w:color w:val="auto"/>
        </w:rPr>
        <w:t>船舶検査手帳（写）</w:t>
      </w:r>
      <w:r w:rsidR="004A0897">
        <w:rPr>
          <w:rFonts w:ascii="ＭＳ Ｐ明朝" w:cs="ＭＳ Ｐゴシック" w:hint="eastAsia"/>
          <w:color w:val="auto"/>
        </w:rPr>
        <w:t>、</w:t>
      </w:r>
      <w:r w:rsidR="0053585C">
        <w:rPr>
          <w:rFonts w:ascii="ＭＳ Ｐ明朝" w:cs="ＭＳ Ｐゴシック" w:hint="eastAsia"/>
          <w:color w:val="auto"/>
        </w:rPr>
        <w:t>船舶件名表（写）、復原</w:t>
      </w:r>
      <w:r w:rsidR="004A0897" w:rsidRPr="001C5612">
        <w:rPr>
          <w:rFonts w:ascii="ＭＳ Ｐ明朝" w:cs="ＭＳ Ｐゴシック" w:hint="eastAsia"/>
          <w:color w:val="auto"/>
        </w:rPr>
        <w:t>性資料（写）</w:t>
      </w:r>
      <w:r w:rsidR="009D04E9" w:rsidRPr="00501EC0">
        <w:rPr>
          <w:rFonts w:ascii="ＭＳ Ｐ明朝" w:cs="ＭＳ Ｐゴシック" w:hint="eastAsia"/>
          <w:color w:val="auto"/>
        </w:rPr>
        <w:t>等</w:t>
      </w:r>
      <w:r w:rsidR="003E2C70">
        <w:rPr>
          <w:rFonts w:ascii="ＭＳ Ｐ明朝" w:cs="ＭＳ Ｐゴシック" w:hint="eastAsia"/>
          <w:color w:val="auto"/>
        </w:rPr>
        <w:t xml:space="preserve">　</w:t>
      </w:r>
      <w:r w:rsidR="003E2C70" w:rsidRPr="003E2C70">
        <w:rPr>
          <w:rFonts w:ascii="ＭＳ Ｐ明朝" w:cs="ＭＳ Ｐゴシック" w:hint="eastAsia"/>
          <w:color w:val="0070C0"/>
        </w:rPr>
        <w:t>※</w:t>
      </w:r>
      <w:r w:rsidR="008721B4" w:rsidRPr="003E2C70">
        <w:rPr>
          <w:rFonts w:ascii="ＭＳ Ｐ明朝" w:cs="ＭＳ Ｐゴシック" w:hint="eastAsia"/>
          <w:color w:val="0070C0"/>
        </w:rPr>
        <w:t>事業の実態に応じて設備関係資料を追加</w:t>
      </w:r>
    </w:p>
    <w:p w:rsidR="00F60773" w:rsidRPr="00543FD1" w:rsidRDefault="009D04E9" w:rsidP="00133657">
      <w:pPr>
        <w:adjustRightInd/>
        <w:ind w:firstLineChars="700" w:firstLine="1470"/>
        <w:rPr>
          <w:rFonts w:ascii="ＭＳ Ｐ明朝" w:cs="Times New Roman"/>
          <w:spacing w:val="2"/>
        </w:rPr>
      </w:pPr>
      <w:r>
        <w:rPr>
          <w:rFonts w:ascii="ＭＳ Ｐ明朝" w:cs="ＭＳ Ｐゴシック" w:hint="eastAsia"/>
        </w:rPr>
        <w:t>特殊構造船認定指示書（写）</w:t>
      </w:r>
      <w:r w:rsidRPr="001C5612">
        <w:rPr>
          <w:rFonts w:ascii="ＭＳ Ｐゴシック" w:hAnsi="ＭＳ Ｐゴシック" w:cs="ＭＳ Ｐゴシック"/>
          <w:color w:val="0000FF"/>
        </w:rPr>
        <w:t xml:space="preserve"> </w:t>
      </w:r>
      <w:r w:rsidR="003E2C70" w:rsidRPr="003E2C70">
        <w:rPr>
          <w:rFonts w:ascii="ＭＳ Ｐゴシック" w:hAnsi="ＭＳ Ｐゴシック" w:cs="ＭＳ Ｐゴシック" w:hint="eastAsia"/>
          <w:color w:val="0070C0"/>
        </w:rPr>
        <w:t>※</w:t>
      </w:r>
      <w:r w:rsidR="001C5612" w:rsidRPr="003E2C70">
        <w:rPr>
          <w:rFonts w:cs="Times New Roman" w:hint="eastAsia"/>
          <w:color w:val="0070C0"/>
        </w:rPr>
        <w:t>該当</w:t>
      </w:r>
      <w:r w:rsidRPr="003E2C70">
        <w:rPr>
          <w:rFonts w:ascii="ＭＳ Ｐ明朝" w:cs="ＭＳ Ｐゴシック" w:hint="eastAsia"/>
          <w:color w:val="0070C0"/>
        </w:rPr>
        <w:t>船舶の場合</w:t>
      </w:r>
    </w:p>
    <w:p w:rsidR="00133657" w:rsidRPr="003E2C70" w:rsidRDefault="00F60773" w:rsidP="003E2C70">
      <w:pPr>
        <w:adjustRightInd/>
        <w:ind w:firstLineChars="800" w:firstLine="1680"/>
        <w:rPr>
          <w:rFonts w:ascii="ＭＳ Ｐ明朝" w:cs="Times New Roman" w:hint="eastAsia"/>
          <w:color w:val="0070C0"/>
          <w:spacing w:val="2"/>
        </w:rPr>
      </w:pPr>
      <w:r w:rsidRPr="003E2C70">
        <w:rPr>
          <w:rFonts w:ascii="ＭＳ Ｐ明朝" w:cs="ＭＳ Ｐゴシック" w:hint="eastAsia"/>
          <w:color w:val="0070C0"/>
        </w:rPr>
        <w:lastRenderedPageBreak/>
        <w:t>※</w:t>
      </w:r>
      <w:r w:rsidR="00A23E78" w:rsidRPr="003E2C70">
        <w:rPr>
          <w:rFonts w:ascii="ＭＳ Ｐ明朝" w:cs="ＭＳ Ｐゴシック" w:hint="eastAsia"/>
          <w:color w:val="0070C0"/>
        </w:rPr>
        <w:t>海上衝突予防法の灯火等の規定を適用しがたい船舶</w:t>
      </w:r>
      <w:r w:rsidRPr="003E2C70">
        <w:rPr>
          <w:rFonts w:ascii="ＭＳ Ｐ明朝" w:cs="ＭＳ Ｐゴシック" w:hint="eastAsia"/>
          <w:color w:val="0070C0"/>
        </w:rPr>
        <w:t>を対象に認定。</w:t>
      </w:r>
    </w:p>
    <w:p w:rsidR="009D04E9" w:rsidRDefault="009D04E9" w:rsidP="00133657">
      <w:pPr>
        <w:adjustRightInd/>
        <w:ind w:firstLineChars="700" w:firstLine="1470"/>
        <w:rPr>
          <w:rFonts w:ascii="ＭＳ Ｐ明朝" w:cs="Times New Roman"/>
          <w:spacing w:val="2"/>
        </w:rPr>
      </w:pPr>
      <w:bookmarkStart w:id="0" w:name="_GoBack"/>
      <w:bookmarkEnd w:id="0"/>
      <w:r>
        <w:rPr>
          <w:rFonts w:ascii="ＭＳ Ｐ明朝" w:cs="ＭＳ Ｐゴシック" w:hint="eastAsia"/>
        </w:rPr>
        <w:t>用船契約書（写）又は用船契約承認書（写）</w:t>
      </w:r>
      <w:r w:rsidR="003E2C70">
        <w:rPr>
          <w:rFonts w:ascii="ＭＳ Ｐ明朝" w:cs="ＭＳ Ｐゴシック" w:hint="eastAsia"/>
        </w:rPr>
        <w:t xml:space="preserve">　</w:t>
      </w:r>
      <w:r w:rsidR="003E2C70" w:rsidRPr="003E2C70">
        <w:rPr>
          <w:rFonts w:ascii="ＭＳ Ｐ明朝" w:cs="ＭＳ Ｐゴシック" w:hint="eastAsia"/>
          <w:color w:val="0070C0"/>
        </w:rPr>
        <w:t>※</w:t>
      </w:r>
      <w:r w:rsidRPr="003E2C70">
        <w:rPr>
          <w:rFonts w:ascii="ＭＳ Ｐ明朝" w:cs="ＭＳ Ｐゴシック" w:hint="eastAsia"/>
          <w:color w:val="0070C0"/>
        </w:rPr>
        <w:t>用船である場合</w:t>
      </w:r>
    </w:p>
    <w:p w:rsidR="00133657" w:rsidRDefault="00133657" w:rsidP="00A20C59">
      <w:pPr>
        <w:adjustRightInd/>
        <w:rPr>
          <w:rFonts w:ascii="ＭＳ Ｐ明朝" w:cs="Times New Roman" w:hint="eastAsia"/>
          <w:spacing w:val="2"/>
        </w:rPr>
      </w:pPr>
    </w:p>
    <w:p w:rsidR="009D04E9" w:rsidRDefault="009D04E9" w:rsidP="00AF231E">
      <w:pPr>
        <w:adjustRightInd/>
        <w:ind w:firstLineChars="100" w:firstLine="210"/>
        <w:rPr>
          <w:rFonts w:ascii="ＭＳ Ｐ明朝" w:cs="Times New Roman"/>
          <w:spacing w:val="2"/>
        </w:rPr>
      </w:pPr>
      <w:r>
        <w:rPr>
          <w:rFonts w:ascii="ＭＳ Ｐ明朝" w:cs="ＭＳ Ｐゴシック" w:hint="eastAsia"/>
        </w:rPr>
        <w:t>（２）係留施設・乗降施設</w:t>
      </w:r>
    </w:p>
    <w:p w:rsidR="009D04E9" w:rsidRDefault="009D04E9" w:rsidP="00133657">
      <w:pPr>
        <w:adjustRightInd/>
        <w:ind w:firstLineChars="200" w:firstLine="420"/>
        <w:rPr>
          <w:rFonts w:ascii="ＭＳ Ｐ明朝" w:cs="Times New Roman"/>
          <w:spacing w:val="2"/>
        </w:rPr>
      </w:pPr>
      <w:r>
        <w:rPr>
          <w:rFonts w:ascii="ＭＳ Ｐ明朝" w:cs="ＭＳ Ｐゴシック" w:hint="eastAsia"/>
        </w:rPr>
        <w:t>①</w:t>
      </w:r>
      <w:r>
        <w:rPr>
          <w:rFonts w:ascii="ＭＳ Ｐゴシック" w:hAnsi="ＭＳ Ｐゴシック" w:cs="ＭＳ Ｐゴシック"/>
        </w:rPr>
        <w:t xml:space="preserve"> </w:t>
      </w:r>
      <w:r>
        <w:rPr>
          <w:rFonts w:ascii="ＭＳ Ｐ明朝" w:cs="ＭＳ Ｐゴシック" w:hint="eastAsia"/>
        </w:rPr>
        <w:t>岸壁、桟橋、ポンツーン等</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Tr="00133657">
        <w:tblPrEx>
          <w:tblCellMar>
            <w:top w:w="0" w:type="dxa"/>
            <w:bottom w:w="0" w:type="dxa"/>
          </w:tblCellMar>
        </w:tblPrEx>
        <w:trPr>
          <w:trHeight w:val="620"/>
        </w:trPr>
        <w:tc>
          <w:tcPr>
            <w:tcW w:w="8862" w:type="dxa"/>
            <w:tcBorders>
              <w:top w:val="dashed" w:sz="4" w:space="0" w:color="000000"/>
              <w:left w:val="dashed" w:sz="4" w:space="0" w:color="000000"/>
              <w:bottom w:val="dashed" w:sz="4" w:space="0" w:color="000000"/>
              <w:right w:val="dashed" w:sz="4" w:space="0" w:color="000000"/>
            </w:tcBorders>
          </w:tcPr>
          <w:p w:rsidR="00A35C79" w:rsidRPr="003E2C70" w:rsidRDefault="00A35C79" w:rsidP="00AF231E">
            <w:pPr>
              <w:ind w:firstLineChars="100" w:firstLine="210"/>
              <w:jc w:val="left"/>
              <w:rPr>
                <w:rFonts w:ascii="ＭＳ Ｐ明朝" w:cs="ＭＳ Ｐゴシック"/>
                <w:color w:val="0070C0"/>
              </w:rPr>
            </w:pPr>
            <w:r w:rsidRPr="003E2C70">
              <w:rPr>
                <w:rFonts w:ascii="ＭＳ Ｐ明朝" w:cs="ＭＳ Ｐゴシック" w:hint="eastAsia"/>
                <w:color w:val="0070C0"/>
              </w:rPr>
              <w:t>岸壁</w:t>
            </w:r>
            <w:r w:rsidR="00536F11" w:rsidRPr="003E2C70">
              <w:rPr>
                <w:rFonts w:ascii="ＭＳ Ｐ明朝" w:cs="ＭＳ Ｐゴシック" w:hint="eastAsia"/>
                <w:color w:val="0070C0"/>
              </w:rPr>
              <w:t>・桟橋</w:t>
            </w:r>
            <w:r w:rsidRPr="003E2C70">
              <w:rPr>
                <w:rFonts w:ascii="ＭＳ Ｐ明朝" w:cs="ＭＳ Ｐゴシック" w:hint="eastAsia"/>
                <w:color w:val="0070C0"/>
              </w:rPr>
              <w:t>等の対象船舶、長さ、天端高、エプロン幅等</w:t>
            </w:r>
            <w:r w:rsidR="00536F11" w:rsidRPr="003E2C70">
              <w:rPr>
                <w:rFonts w:ascii="ＭＳ Ｐ明朝" w:cs="ＭＳ Ｐゴシック" w:hint="eastAsia"/>
                <w:color w:val="0070C0"/>
              </w:rPr>
              <w:t>基本構造、使用バース数</w:t>
            </w:r>
            <w:r w:rsidR="00241CA6" w:rsidRPr="003E2C70">
              <w:rPr>
                <w:rFonts w:ascii="ＭＳ Ｐ明朝" w:cs="ＭＳ Ｐゴシック" w:hint="eastAsia"/>
                <w:color w:val="0070C0"/>
              </w:rPr>
              <w:t>等を</w:t>
            </w:r>
            <w:r w:rsidR="00536F11" w:rsidRPr="003E2C70">
              <w:rPr>
                <w:rFonts w:ascii="ＭＳ Ｐ明朝" w:cs="ＭＳ Ｐゴシック" w:hint="eastAsia"/>
                <w:color w:val="0070C0"/>
              </w:rPr>
              <w:t>説明。最高</w:t>
            </w:r>
            <w:r w:rsidRPr="003E2C70">
              <w:rPr>
                <w:rFonts w:ascii="ＭＳ Ｐ明朝" w:cs="ＭＳ Ｐゴシック" w:hint="eastAsia"/>
                <w:color w:val="0070C0"/>
              </w:rPr>
              <w:t>潮時及び最低潮時にも安全に係留、乗降ができることを説明</w:t>
            </w:r>
            <w:r w:rsidR="00036ECE" w:rsidRPr="003E2C70">
              <w:rPr>
                <w:rFonts w:ascii="ＭＳ Ｐ明朝" w:cs="ＭＳ Ｐゴシック" w:hint="eastAsia"/>
                <w:color w:val="0070C0"/>
              </w:rPr>
              <w:t>し</w:t>
            </w:r>
            <w:r w:rsidR="00552588" w:rsidRPr="003E2C70">
              <w:rPr>
                <w:rFonts w:ascii="ＭＳ Ｐ明朝" w:cs="ＭＳ Ｐゴシック" w:hint="eastAsia"/>
                <w:color w:val="0070C0"/>
              </w:rPr>
              <w:t>、</w:t>
            </w:r>
            <w:r w:rsidR="00036ECE" w:rsidRPr="003E2C70">
              <w:rPr>
                <w:rFonts w:ascii="ＭＳ Ｐ明朝" w:cs="ＭＳ Ｐゴシック" w:hint="eastAsia"/>
                <w:color w:val="0070C0"/>
              </w:rPr>
              <w:t>横付係留ではない場合やバースの対象船型を超えている場合には、安全性を証明すること。</w:t>
            </w:r>
          </w:p>
          <w:p w:rsidR="00A26FE6" w:rsidRPr="003E2C70" w:rsidRDefault="00C97919" w:rsidP="00AF231E">
            <w:pPr>
              <w:jc w:val="left"/>
              <w:rPr>
                <w:rFonts w:ascii="ＭＳ Ｐ明朝" w:cs="ＭＳ Ｐゴシック"/>
                <w:color w:val="FF0000"/>
              </w:rPr>
            </w:pPr>
            <w:r w:rsidRPr="003E2C70">
              <w:rPr>
                <w:rFonts w:ascii="ＭＳ Ｐ明朝" w:cs="ＭＳ Ｐゴシック" w:hint="eastAsia"/>
                <w:color w:val="FF0000"/>
              </w:rPr>
              <w:t>【記載例】</w:t>
            </w:r>
          </w:p>
          <w:p w:rsidR="008305D2" w:rsidRPr="003E2C70" w:rsidRDefault="00C97919" w:rsidP="00AF231E">
            <w:pPr>
              <w:ind w:firstLineChars="100" w:firstLine="210"/>
              <w:jc w:val="left"/>
              <w:rPr>
                <w:rFonts w:ascii="ＭＳ Ｐ明朝" w:cs="ＭＳ Ｐゴシック"/>
                <w:color w:val="FF0000"/>
              </w:rPr>
            </w:pPr>
            <w:r w:rsidRPr="003E2C70">
              <w:rPr>
                <w:rFonts w:ascii="ＭＳ Ｐ明朝" w:cs="ＭＳ Ｐゴシック" w:hint="eastAsia"/>
                <w:color w:val="FF0000"/>
              </w:rPr>
              <w:t>鋼製の浮桟橋（長さ３０ｍ、</w:t>
            </w:r>
            <w:r w:rsidR="00D765CC" w:rsidRPr="003E2C70">
              <w:rPr>
                <w:rFonts w:ascii="ＭＳ Ｐ明朝" w:cs="ＭＳ Ｐゴシック" w:hint="eastAsia"/>
                <w:color w:val="FF0000"/>
              </w:rPr>
              <w:t>幅５ｍ、</w:t>
            </w:r>
            <w:r w:rsidRPr="003E2C70">
              <w:rPr>
                <w:rFonts w:ascii="ＭＳ Ｐ明朝" w:cs="ＭＳ Ｐゴシック" w:hint="eastAsia"/>
                <w:color w:val="FF0000"/>
              </w:rPr>
              <w:t>桟橋前</w:t>
            </w:r>
            <w:r w:rsidR="00856C7A" w:rsidRPr="003E2C70">
              <w:rPr>
                <w:rFonts w:ascii="ＭＳ Ｐ明朝" w:cs="ＭＳ Ｐゴシック" w:hint="eastAsia"/>
                <w:color w:val="FF0000"/>
              </w:rPr>
              <w:t>面</w:t>
            </w:r>
            <w:r w:rsidRPr="003E2C70">
              <w:rPr>
                <w:rFonts w:ascii="ＭＳ Ｐ明朝" w:cs="ＭＳ Ｐゴシック" w:hint="eastAsia"/>
                <w:color w:val="FF0000"/>
              </w:rPr>
              <w:t>水深５ｍ）を使用</w:t>
            </w:r>
            <w:r w:rsidR="006D2E54" w:rsidRPr="003E2C70">
              <w:rPr>
                <w:rFonts w:ascii="ＭＳ Ｐ明朝" w:cs="ＭＳ Ｐゴシック" w:hint="eastAsia"/>
                <w:color w:val="FF0000"/>
              </w:rPr>
              <w:t>します</w:t>
            </w:r>
            <w:r w:rsidRPr="003E2C70">
              <w:rPr>
                <w:rFonts w:ascii="ＭＳ Ｐ明朝" w:cs="ＭＳ Ｐゴシック" w:hint="eastAsia"/>
                <w:color w:val="FF0000"/>
              </w:rPr>
              <w:t>。</w:t>
            </w:r>
          </w:p>
          <w:p w:rsidR="005C3F5D" w:rsidRPr="003E2C70" w:rsidRDefault="001B7DF6" w:rsidP="00AF231E">
            <w:pPr>
              <w:ind w:firstLineChars="100" w:firstLine="210"/>
              <w:jc w:val="left"/>
              <w:rPr>
                <w:rFonts w:ascii="ＭＳ Ｐ明朝" w:cs="ＭＳ Ｐゴシック"/>
                <w:color w:val="FF0000"/>
              </w:rPr>
            </w:pPr>
            <w:r w:rsidRPr="003E2C70">
              <w:rPr>
                <w:rFonts w:ascii="ＭＳ Ｐ明朝" w:cs="ＭＳ Ｐゴシック" w:hint="eastAsia"/>
                <w:color w:val="FF0000"/>
              </w:rPr>
              <w:t>本船は</w:t>
            </w:r>
            <w:r w:rsidR="008305D2" w:rsidRPr="003E2C70">
              <w:rPr>
                <w:rFonts w:ascii="ＭＳ Ｐ明朝" w:cs="ＭＳ Ｐゴシック" w:hint="eastAsia"/>
                <w:color w:val="FF0000"/>
              </w:rPr>
              <w:t>全長</w:t>
            </w:r>
            <w:r w:rsidR="009A0557" w:rsidRPr="003E2C70">
              <w:rPr>
                <w:rFonts w:ascii="ＭＳ Ｐ明朝" w:cs="ＭＳ Ｐゴシック" w:hint="eastAsia"/>
                <w:color w:val="FF0000"/>
              </w:rPr>
              <w:t>２０</w:t>
            </w:r>
            <w:r w:rsidR="00FD0123" w:rsidRPr="0088557B">
              <w:rPr>
                <w:rFonts w:ascii="ＭＳ Ｐ明朝" w:cs="ＭＳ Ｐゴシック" w:hint="eastAsia"/>
                <w:color w:val="FF0000"/>
              </w:rPr>
              <w:t>ｍ</w:t>
            </w:r>
            <w:r w:rsidR="008305D2" w:rsidRPr="003E2C70">
              <w:rPr>
                <w:rFonts w:ascii="ＭＳ Ｐ明朝" w:cs="ＭＳ Ｐゴシック" w:hint="eastAsia"/>
                <w:color w:val="FF0000"/>
              </w:rPr>
              <w:t>、最大喫水</w:t>
            </w:r>
            <w:r w:rsidR="009A0557" w:rsidRPr="003E2C70">
              <w:rPr>
                <w:rFonts w:ascii="ＭＳ Ｐ明朝" w:cs="ＭＳ Ｐゴシック" w:hint="eastAsia"/>
                <w:color w:val="FF0000"/>
              </w:rPr>
              <w:t>１．５</w:t>
            </w:r>
            <w:r w:rsidR="00FD0123" w:rsidRPr="0088557B">
              <w:rPr>
                <w:rFonts w:ascii="ＭＳ Ｐ明朝" w:cs="ＭＳ Ｐゴシック" w:hint="eastAsia"/>
                <w:color w:val="FF0000"/>
              </w:rPr>
              <w:t>ｍ</w:t>
            </w:r>
            <w:r w:rsidRPr="003E2C70">
              <w:rPr>
                <w:rFonts w:ascii="ＭＳ Ｐ明朝" w:cs="ＭＳ Ｐゴシック" w:hint="eastAsia"/>
                <w:color w:val="FF0000"/>
              </w:rPr>
              <w:t>で</w:t>
            </w:r>
            <w:r w:rsidR="008305D2" w:rsidRPr="003E2C70">
              <w:rPr>
                <w:rFonts w:ascii="ＭＳ Ｐ明朝" w:cs="ＭＳ Ｐゴシック" w:hint="eastAsia"/>
                <w:color w:val="FF0000"/>
              </w:rPr>
              <w:t>あり、桟橋の長さより短く、また桟橋前</w:t>
            </w:r>
            <w:r w:rsidR="00856C7A" w:rsidRPr="003E2C70">
              <w:rPr>
                <w:rFonts w:ascii="ＭＳ Ｐ明朝" w:cs="ＭＳ Ｐゴシック" w:hint="eastAsia"/>
                <w:color w:val="FF0000"/>
              </w:rPr>
              <w:t>面</w:t>
            </w:r>
            <w:r w:rsidR="006D2E54" w:rsidRPr="003E2C70">
              <w:rPr>
                <w:rFonts w:ascii="ＭＳ Ｐ明朝" w:cs="ＭＳ Ｐゴシック" w:hint="eastAsia"/>
                <w:color w:val="FF0000"/>
              </w:rPr>
              <w:t>の水深も十分余裕があり、安全に係留出来ます</w:t>
            </w:r>
            <w:r w:rsidR="008305D2" w:rsidRPr="003E2C70">
              <w:rPr>
                <w:rFonts w:ascii="ＭＳ Ｐ明朝" w:cs="ＭＳ Ｐゴシック" w:hint="eastAsia"/>
                <w:color w:val="FF0000"/>
              </w:rPr>
              <w:t>。</w:t>
            </w:r>
          </w:p>
          <w:p w:rsidR="00D765CC" w:rsidRPr="003E2C70" w:rsidRDefault="005C3F5D" w:rsidP="00AF231E">
            <w:pPr>
              <w:ind w:firstLineChars="100" w:firstLine="210"/>
              <w:jc w:val="left"/>
              <w:rPr>
                <w:rFonts w:ascii="ＭＳ Ｐ明朝" w:cs="ＭＳ Ｐゴシック"/>
                <w:color w:val="FF0000"/>
              </w:rPr>
            </w:pPr>
            <w:r w:rsidRPr="003E2C70">
              <w:rPr>
                <w:rFonts w:ascii="ＭＳ Ｐ明朝" w:cs="ＭＳ Ｐゴシック" w:hint="eastAsia"/>
                <w:color w:val="FF0000"/>
              </w:rPr>
              <w:t>着桟時の桟橋と本船の隙間は、</w:t>
            </w:r>
            <w:r w:rsidR="009A0557" w:rsidRPr="003E2C70">
              <w:rPr>
                <w:rFonts w:ascii="ＭＳ Ｐ明朝" w:cs="ＭＳ Ｐゴシック" w:hint="eastAsia"/>
                <w:color w:val="FF0000"/>
              </w:rPr>
              <w:t>１０</w:t>
            </w:r>
            <w:r w:rsidR="00FD0123" w:rsidRPr="0088557B">
              <w:rPr>
                <w:rFonts w:ascii="ＭＳ Ｐ明朝" w:cs="ＭＳ Ｐゴシック"/>
                <w:color w:val="FF0000"/>
              </w:rPr>
              <w:t>ｃｍ</w:t>
            </w:r>
            <w:r w:rsidRPr="003E2C70">
              <w:rPr>
                <w:rFonts w:ascii="ＭＳ Ｐ明朝" w:cs="ＭＳ Ｐゴシック" w:hint="eastAsia"/>
                <w:color w:val="FF0000"/>
              </w:rPr>
              <w:t>程度（防舷材の厚さ）</w:t>
            </w:r>
            <w:r w:rsidR="006D2E54" w:rsidRPr="003E2C70">
              <w:rPr>
                <w:rFonts w:ascii="ＭＳ Ｐ明朝" w:cs="ＭＳ Ｐゴシック" w:hint="eastAsia"/>
                <w:color w:val="FF0000"/>
              </w:rPr>
              <w:t>で安全に乗下船出来ます</w:t>
            </w:r>
            <w:r w:rsidR="007A7A44" w:rsidRPr="003E2C70">
              <w:rPr>
                <w:rFonts w:ascii="ＭＳ Ｐ明朝" w:cs="ＭＳ Ｐゴシック" w:hint="eastAsia"/>
                <w:color w:val="FF0000"/>
              </w:rPr>
              <w:t>。</w:t>
            </w:r>
          </w:p>
          <w:p w:rsidR="00D765CC" w:rsidRPr="003E2C70" w:rsidRDefault="007A7A44" w:rsidP="00AF231E">
            <w:pPr>
              <w:ind w:firstLineChars="100" w:firstLine="210"/>
              <w:jc w:val="left"/>
              <w:rPr>
                <w:rFonts w:ascii="ＭＳ Ｐ明朝" w:cs="ＭＳ Ｐゴシック"/>
                <w:color w:val="FF0000"/>
              </w:rPr>
            </w:pPr>
            <w:r w:rsidRPr="003E2C70">
              <w:rPr>
                <w:rFonts w:ascii="ＭＳ Ｐ明朝" w:cs="ＭＳ Ｐゴシック" w:hint="eastAsia"/>
                <w:color w:val="FF0000"/>
              </w:rPr>
              <w:t>また、</w:t>
            </w:r>
            <w:r w:rsidR="008305D2" w:rsidRPr="003E2C70">
              <w:rPr>
                <w:rFonts w:ascii="ＭＳ Ｐ明朝" w:cs="ＭＳ Ｐゴシック" w:hint="eastAsia"/>
                <w:color w:val="FF0000"/>
              </w:rPr>
              <w:t>浮桟橋のため、</w:t>
            </w:r>
            <w:r w:rsidR="00C97919" w:rsidRPr="003E2C70">
              <w:rPr>
                <w:rFonts w:ascii="ＭＳ Ｐ明朝" w:cs="ＭＳ Ｐゴシック" w:hint="eastAsia"/>
                <w:color w:val="FF0000"/>
              </w:rPr>
              <w:t>潮位の変化に対応し、桟橋と本船の高低差は</w:t>
            </w:r>
            <w:r w:rsidR="005C3F5D" w:rsidRPr="003E2C70">
              <w:rPr>
                <w:rFonts w:ascii="ＭＳ Ｐ明朝" w:cs="ＭＳ Ｐゴシック" w:hint="eastAsia"/>
                <w:color w:val="FF0000"/>
              </w:rPr>
              <w:t>常に</w:t>
            </w:r>
            <w:r w:rsidR="006D2E54" w:rsidRPr="003E2C70">
              <w:rPr>
                <w:rFonts w:ascii="ＭＳ Ｐ明朝" w:cs="ＭＳ Ｐゴシック" w:hint="eastAsia"/>
                <w:color w:val="FF0000"/>
              </w:rPr>
              <w:t>一定です</w:t>
            </w:r>
            <w:r w:rsidR="00D765CC" w:rsidRPr="003E2C70">
              <w:rPr>
                <w:rFonts w:ascii="ＭＳ Ｐ明朝" w:cs="ＭＳ Ｐゴシック" w:hint="eastAsia"/>
                <w:color w:val="FF0000"/>
              </w:rPr>
              <w:t>。</w:t>
            </w:r>
          </w:p>
          <w:p w:rsidR="00D765CC" w:rsidRPr="00C97919" w:rsidRDefault="00D765CC" w:rsidP="00AF231E">
            <w:pPr>
              <w:ind w:firstLineChars="100" w:firstLine="210"/>
              <w:jc w:val="left"/>
              <w:rPr>
                <w:rFonts w:ascii="ＭＳ Ｐ明朝" w:cs="Times New Roman"/>
                <w:color w:val="0000FF"/>
                <w:sz w:val="24"/>
                <w:szCs w:val="24"/>
              </w:rPr>
            </w:pPr>
            <w:r w:rsidRPr="003E2C70">
              <w:rPr>
                <w:rFonts w:ascii="ＭＳ Ｐ明朝" w:cs="ＭＳ Ｐゴシック" w:hint="eastAsia"/>
                <w:color w:val="FF0000"/>
              </w:rPr>
              <w:t>ただし、</w:t>
            </w:r>
            <w:r w:rsidR="00C97919" w:rsidRPr="003E2C70">
              <w:rPr>
                <w:rFonts w:ascii="ＭＳ Ｐ明朝" w:cs="ＭＳ Ｐゴシック" w:hint="eastAsia"/>
                <w:color w:val="FF0000"/>
              </w:rPr>
              <w:t>浮桟橋と本船との高低差が４０ｃｍある</w:t>
            </w:r>
            <w:r w:rsidRPr="003E2C70">
              <w:rPr>
                <w:rFonts w:ascii="ＭＳ Ｐ明朝" w:cs="ＭＳ Ｐゴシック" w:hint="eastAsia"/>
                <w:color w:val="FF0000"/>
              </w:rPr>
              <w:t>ので</w:t>
            </w:r>
            <w:r w:rsidR="00C97919" w:rsidRPr="003E2C70">
              <w:rPr>
                <w:rFonts w:ascii="ＭＳ Ｐ明朝" w:cs="ＭＳ Ｐゴシック" w:hint="eastAsia"/>
                <w:color w:val="FF0000"/>
              </w:rPr>
              <w:t>、</w:t>
            </w:r>
            <w:r w:rsidRPr="003E2C70">
              <w:rPr>
                <w:rFonts w:ascii="ＭＳ Ｐ明朝" w:cs="ＭＳ Ｐゴシック" w:hint="eastAsia"/>
                <w:color w:val="FF0000"/>
              </w:rPr>
              <w:t>旅客の乗降安全確保のために、踏み台（プラス</w:t>
            </w:r>
            <w:r w:rsidR="006D2E54" w:rsidRPr="003E2C70">
              <w:rPr>
                <w:rFonts w:ascii="ＭＳ Ｐ明朝" w:cs="ＭＳ Ｐゴシック" w:hint="eastAsia"/>
                <w:color w:val="FF0000"/>
              </w:rPr>
              <w:t>チック製、ステップ高さ１６ｃｍ、踏み幅３０ｃｍ、２段）を用意します</w:t>
            </w:r>
            <w:r w:rsidRPr="003E2C70">
              <w:rPr>
                <w:rFonts w:ascii="ＭＳ Ｐ明朝" w:cs="ＭＳ Ｐゴシック" w:hint="eastAsia"/>
                <w:color w:val="FF0000"/>
              </w:rPr>
              <w:t>。</w:t>
            </w:r>
          </w:p>
        </w:tc>
      </w:tr>
    </w:tbl>
    <w:p w:rsidR="00AF231E" w:rsidRDefault="00225AF1" w:rsidP="00AF231E">
      <w:pPr>
        <w:adjustRightInd/>
        <w:ind w:leftChars="300" w:left="1470" w:hangingChars="400" w:hanging="840"/>
        <w:jc w:val="left"/>
        <w:rPr>
          <w:rFonts w:ascii="ＭＳ Ｐゴシック" w:hAnsi="ＭＳ Ｐゴシック" w:cs="ＭＳ Ｐゴシック" w:hint="eastAsia"/>
          <w:color w:val="auto"/>
        </w:rPr>
      </w:pPr>
      <w:r w:rsidRPr="001C5612">
        <w:rPr>
          <w:rFonts w:ascii="ＭＳ Ｐゴシック" w:hAnsi="ＭＳ Ｐゴシック" w:cs="ＭＳ Ｐゴシック" w:hint="eastAsia"/>
          <w:color w:val="auto"/>
        </w:rPr>
        <w:t>添付書類：桟橋平面図・桟橋正面図・桟橋側面図（断面図）</w:t>
      </w:r>
      <w:r w:rsidR="00C83D33" w:rsidRPr="001C5612">
        <w:rPr>
          <w:rFonts w:ascii="ＭＳ Ｐゴシック" w:hAnsi="ＭＳ Ｐゴシック" w:cs="ＭＳ Ｐゴシック" w:hint="eastAsia"/>
          <w:color w:val="auto"/>
        </w:rPr>
        <w:t>、旅客乗降位置図、乗降用設備</w:t>
      </w:r>
      <w:r w:rsidR="00B8564C" w:rsidRPr="001C5612">
        <w:rPr>
          <w:rFonts w:ascii="ＭＳ Ｐゴシック" w:hAnsi="ＭＳ Ｐゴシック" w:cs="ＭＳ Ｐゴシック" w:hint="eastAsia"/>
          <w:color w:val="auto"/>
        </w:rPr>
        <w:t>図</w:t>
      </w:r>
      <w:r w:rsidR="00AF231E">
        <w:rPr>
          <w:rFonts w:ascii="ＭＳ Ｐゴシック" w:hAnsi="ＭＳ Ｐゴシック" w:cs="ＭＳ Ｐゴシック" w:hint="eastAsia"/>
          <w:color w:val="auto"/>
        </w:rPr>
        <w:t>、</w:t>
      </w:r>
    </w:p>
    <w:p w:rsidR="00225AF1" w:rsidRPr="00AF231E" w:rsidRDefault="00EE5872" w:rsidP="00AF231E">
      <w:pPr>
        <w:adjustRightInd/>
        <w:ind w:leftChars="700" w:left="1470"/>
        <w:jc w:val="left"/>
        <w:rPr>
          <w:rFonts w:ascii="ＭＳ Ｐゴシック" w:hAnsi="ＭＳ Ｐゴシック" w:cs="ＭＳ Ｐゴシック"/>
          <w:color w:val="auto"/>
        </w:rPr>
      </w:pPr>
      <w:r w:rsidRPr="001C5612">
        <w:rPr>
          <w:rFonts w:ascii="ＭＳ Ｐゴシック" w:hAnsi="ＭＳ Ｐゴシック" w:cs="ＭＳ Ｐゴシック" w:hint="eastAsia"/>
          <w:color w:val="auto"/>
        </w:rPr>
        <w:t>一般配置図</w:t>
      </w:r>
    </w:p>
    <w:p w:rsidR="009D5052" w:rsidRDefault="009D5052" w:rsidP="00A20C59">
      <w:pPr>
        <w:adjustRightInd/>
        <w:rPr>
          <w:rFonts w:ascii="ＭＳ Ｐ明朝" w:cs="ＭＳ Ｐゴシック"/>
        </w:rPr>
      </w:pPr>
    </w:p>
    <w:p w:rsidR="009D04E9" w:rsidRDefault="009D04E9" w:rsidP="00AF231E">
      <w:pPr>
        <w:adjustRightInd/>
        <w:ind w:firstLineChars="200" w:firstLine="420"/>
        <w:rPr>
          <w:rFonts w:ascii="ＭＳ Ｐ明朝" w:cs="Times New Roman"/>
          <w:spacing w:val="2"/>
        </w:rPr>
      </w:pPr>
      <w:r>
        <w:rPr>
          <w:rFonts w:ascii="ＭＳ Ｐ明朝" w:cs="ＭＳ Ｐゴシック" w:hint="eastAsia"/>
        </w:rPr>
        <w:t>②</w:t>
      </w:r>
      <w:r>
        <w:rPr>
          <w:rFonts w:ascii="ＭＳ Ｐゴシック" w:hAnsi="ＭＳ Ｐゴシック" w:cs="ＭＳ Ｐゴシック"/>
        </w:rPr>
        <w:t xml:space="preserve"> </w:t>
      </w:r>
      <w:r>
        <w:rPr>
          <w:rFonts w:ascii="ＭＳ Ｐ明朝" w:cs="ＭＳ Ｐゴシック" w:hint="eastAsia"/>
        </w:rPr>
        <w:t>ビット等係船設備の強度及び配置</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Tr="00AF231E">
        <w:tblPrEx>
          <w:tblCellMar>
            <w:top w:w="0" w:type="dxa"/>
            <w:bottom w:w="0" w:type="dxa"/>
          </w:tblCellMar>
        </w:tblPrEx>
        <w:trPr>
          <w:trHeight w:val="620"/>
        </w:trPr>
        <w:tc>
          <w:tcPr>
            <w:tcW w:w="8862" w:type="dxa"/>
            <w:tcBorders>
              <w:top w:val="dashed" w:sz="4" w:space="0" w:color="000000"/>
              <w:left w:val="dashed" w:sz="4" w:space="0" w:color="000000"/>
              <w:bottom w:val="dashed" w:sz="4" w:space="0" w:color="000000"/>
              <w:right w:val="dashed" w:sz="4" w:space="0" w:color="000000"/>
            </w:tcBorders>
          </w:tcPr>
          <w:p w:rsidR="00A35C79" w:rsidRPr="003E2C70" w:rsidRDefault="00A35C79" w:rsidP="00AF231E">
            <w:pPr>
              <w:ind w:firstLineChars="100" w:firstLine="210"/>
              <w:jc w:val="left"/>
              <w:rPr>
                <w:rFonts w:ascii="ＭＳ Ｐ明朝" w:cs="ＭＳ Ｐゴシック"/>
                <w:color w:val="0070C0"/>
              </w:rPr>
            </w:pPr>
            <w:r w:rsidRPr="003E2C70">
              <w:rPr>
                <w:rFonts w:ascii="ＭＳ Ｐ明朝" w:cs="ＭＳ Ｐゴシック" w:hint="eastAsia"/>
                <w:color w:val="0070C0"/>
              </w:rPr>
              <w:t>ビットの型式、強度、設置位置及び暴風用ビットの使用可能等を明らかにして安全に係船できることを説明すること。</w:t>
            </w:r>
          </w:p>
          <w:p w:rsidR="000C0FC8" w:rsidRPr="003E2C70" w:rsidRDefault="000C0FC8" w:rsidP="00A20C59">
            <w:pPr>
              <w:jc w:val="left"/>
              <w:rPr>
                <w:rFonts w:ascii="ＭＳ Ｐ明朝" w:cs="ＭＳ Ｐゴシック"/>
                <w:color w:val="FF0000"/>
              </w:rPr>
            </w:pPr>
            <w:r w:rsidRPr="003E2C70">
              <w:rPr>
                <w:rFonts w:ascii="ＭＳ Ｐ明朝" w:cs="ＭＳ Ｐゴシック" w:hint="eastAsia"/>
                <w:color w:val="FF0000"/>
              </w:rPr>
              <w:t>【記載例】</w:t>
            </w:r>
          </w:p>
          <w:p w:rsidR="006C1032" w:rsidRPr="006C1032" w:rsidRDefault="006C1032" w:rsidP="00AF231E">
            <w:pPr>
              <w:ind w:firstLineChars="100" w:firstLine="210"/>
              <w:jc w:val="left"/>
              <w:rPr>
                <w:rFonts w:ascii="ＭＳ Ｐ明朝" w:cs="Times New Roman"/>
                <w:color w:val="auto"/>
                <w:sz w:val="24"/>
                <w:szCs w:val="24"/>
              </w:rPr>
            </w:pPr>
            <w:r w:rsidRPr="003E2C70">
              <w:rPr>
                <w:rFonts w:ascii="ＭＳ Ｐ明朝" w:cs="ＭＳ Ｐゴシック" w:hint="eastAsia"/>
                <w:color w:val="FF0000"/>
              </w:rPr>
              <w:t xml:space="preserve">桟橋に設置されたビット（曲柱　</w:t>
            </w:r>
            <w:r w:rsidR="007A7A44" w:rsidRPr="003E2C70">
              <w:rPr>
                <w:rFonts w:ascii="ＭＳ Ｐ明朝" w:cs="ＭＳ Ｐゴシック" w:hint="eastAsia"/>
                <w:color w:val="FF0000"/>
              </w:rPr>
              <w:t>○</w:t>
            </w:r>
            <w:r w:rsidR="00FD0123" w:rsidRPr="0088557B">
              <w:rPr>
                <w:rFonts w:ascii="ＭＳ Ｐゴシック" w:hAnsi="ＭＳ Ｐゴシック" w:cs="ＭＳ Ｐゴシック"/>
                <w:color w:val="FF0000"/>
              </w:rPr>
              <w:t>ｋN</w:t>
            </w:r>
            <w:r w:rsidRPr="003E2C70">
              <w:rPr>
                <w:rFonts w:ascii="ＭＳ Ｐ明朝" w:cs="ＭＳ Ｐゴシック" w:hint="eastAsia"/>
                <w:color w:val="FF0000"/>
              </w:rPr>
              <w:t xml:space="preserve">　直径</w:t>
            </w:r>
            <w:r w:rsidR="007A7A44" w:rsidRPr="003E2C70">
              <w:rPr>
                <w:rFonts w:ascii="ＭＳ Ｐ明朝" w:cs="ＭＳ Ｐゴシック" w:hint="eastAsia"/>
                <w:color w:val="FF0000"/>
              </w:rPr>
              <w:t>○</w:t>
            </w:r>
            <w:r w:rsidR="00FD0123" w:rsidRPr="0088557B">
              <w:rPr>
                <w:rFonts w:ascii="ＭＳ Ｐ明朝" w:cs="ＭＳ Ｐゴシック"/>
                <w:color w:val="FF0000"/>
              </w:rPr>
              <w:t>ｃｍ</w:t>
            </w:r>
            <w:r w:rsidRPr="003E2C70">
              <w:rPr>
                <w:rFonts w:ascii="ＭＳ Ｐ明朝" w:cs="ＭＳ Ｐゴシック" w:hint="eastAsia"/>
                <w:color w:val="FF0000"/>
              </w:rPr>
              <w:t xml:space="preserve">　高</w:t>
            </w:r>
            <w:r w:rsidR="007A7A44" w:rsidRPr="003E2C70">
              <w:rPr>
                <w:rFonts w:ascii="ＭＳ Ｐ明朝" w:cs="ＭＳ Ｐゴシック" w:hint="eastAsia"/>
                <w:color w:val="FF0000"/>
              </w:rPr>
              <w:t>さ○</w:t>
            </w:r>
            <w:r w:rsidR="00FD0123" w:rsidRPr="0088557B">
              <w:rPr>
                <w:rFonts w:ascii="ＭＳ Ｐ明朝" w:cs="ＭＳ Ｐゴシック"/>
                <w:color w:val="FF0000"/>
              </w:rPr>
              <w:t>ｃｍ</w:t>
            </w:r>
            <w:r w:rsidR="005F08C4" w:rsidRPr="003E2C70">
              <w:rPr>
                <w:rFonts w:ascii="ＭＳ Ｐ明朝" w:cs="ＭＳ Ｐゴシック" w:hint="eastAsia"/>
                <w:color w:val="FF0000"/>
              </w:rPr>
              <w:t xml:space="preserve">　設置間隔</w:t>
            </w:r>
            <w:r w:rsidR="007A7A44" w:rsidRPr="003E2C70">
              <w:rPr>
                <w:rFonts w:ascii="ＭＳ Ｐ明朝" w:cs="ＭＳ Ｐゴシック" w:hint="eastAsia"/>
                <w:color w:val="FF0000"/>
              </w:rPr>
              <w:t>１０</w:t>
            </w:r>
            <w:r w:rsidR="00FD0123" w:rsidRPr="0088557B">
              <w:rPr>
                <w:rFonts w:ascii="ＭＳ Ｐ明朝" w:cs="ＭＳ Ｐゴシック" w:hint="eastAsia"/>
                <w:color w:val="FF0000"/>
              </w:rPr>
              <w:t>ｍ</w:t>
            </w:r>
            <w:r w:rsidRPr="003E2C70">
              <w:rPr>
                <w:rFonts w:ascii="ＭＳ Ｐ明朝" w:cs="ＭＳ Ｐゴシック" w:hint="eastAsia"/>
                <w:color w:val="FF0000"/>
              </w:rPr>
              <w:t>）</w:t>
            </w:r>
            <w:r w:rsidR="007A7A44" w:rsidRPr="003E2C70">
              <w:rPr>
                <w:rFonts w:ascii="ＭＳ Ｐ明朝" w:cs="ＭＳ Ｐゴシック" w:hint="eastAsia"/>
                <w:color w:val="FF0000"/>
              </w:rPr>
              <w:t>○</w:t>
            </w:r>
            <w:r w:rsidRPr="003E2C70">
              <w:rPr>
                <w:rFonts w:ascii="ＭＳ Ｐ明朝" w:cs="ＭＳ Ｐゴシック" w:hint="eastAsia"/>
                <w:color w:val="FF0000"/>
              </w:rPr>
              <w:t>基を使用し、船首及び船尾から、係船ロープ（ナイロン製、直径</w:t>
            </w:r>
            <w:r w:rsidR="007A7A44" w:rsidRPr="003E2C70">
              <w:rPr>
                <w:rFonts w:ascii="ＭＳ Ｐ明朝" w:cs="ＭＳ Ｐゴシック" w:hint="eastAsia"/>
                <w:color w:val="FF0000"/>
              </w:rPr>
              <w:t>○</w:t>
            </w:r>
            <w:r w:rsidR="00FD0123" w:rsidRPr="0088557B">
              <w:rPr>
                <w:rFonts w:ascii="ＭＳ Ｐ明朝" w:cs="ＭＳ Ｐゴシック" w:hint="eastAsia"/>
                <w:color w:val="FF0000"/>
              </w:rPr>
              <w:t>ｍｍ</w:t>
            </w:r>
            <w:r w:rsidRPr="003E2C70">
              <w:rPr>
                <w:rFonts w:ascii="ＭＳ Ｐ明朝" w:cs="ＭＳ Ｐゴシック" w:hint="eastAsia"/>
                <w:color w:val="FF0000"/>
              </w:rPr>
              <w:t>）</w:t>
            </w:r>
            <w:r w:rsidR="008305D2" w:rsidRPr="003E2C70">
              <w:rPr>
                <w:rFonts w:ascii="ＭＳ Ｐ明朝" w:cs="ＭＳ Ｐゴシック" w:hint="eastAsia"/>
                <w:color w:val="FF0000"/>
              </w:rPr>
              <w:t>で</w:t>
            </w:r>
            <w:r w:rsidR="0098012B" w:rsidRPr="003E2C70">
              <w:rPr>
                <w:rFonts w:ascii="ＭＳ Ｐ明朝" w:cs="ＭＳ Ｐゴシック" w:hint="eastAsia"/>
                <w:color w:val="FF0000"/>
              </w:rPr>
              <w:t>、曲柱に対し</w:t>
            </w:r>
            <w:r w:rsidR="00FD0123" w:rsidRPr="0088557B">
              <w:rPr>
                <w:rFonts w:ascii="ＭＳ Ｐ明朝" w:cs="ＭＳ Ｐゴシック" w:hint="eastAsia"/>
                <w:color w:val="FF0000"/>
              </w:rPr>
              <w:t>３０</w:t>
            </w:r>
            <w:r w:rsidR="0098012B" w:rsidRPr="003E2C70">
              <w:rPr>
                <w:rFonts w:ascii="ＭＳ Ｐ明朝" w:cs="ＭＳ Ｐゴシック" w:hint="eastAsia"/>
                <w:color w:val="FF0000"/>
              </w:rPr>
              <w:t>度の角度で</w:t>
            </w:r>
            <w:r w:rsidR="006D2E54" w:rsidRPr="003E2C70">
              <w:rPr>
                <w:rFonts w:ascii="ＭＳ Ｐ明朝" w:cs="ＭＳ Ｐゴシック" w:hint="eastAsia"/>
                <w:color w:val="FF0000"/>
              </w:rPr>
              <w:t>係留します</w:t>
            </w:r>
            <w:r w:rsidR="008305D2" w:rsidRPr="003E2C70">
              <w:rPr>
                <w:rFonts w:ascii="ＭＳ Ｐ明朝" w:cs="ＭＳ Ｐゴシック" w:hint="eastAsia"/>
                <w:color w:val="FF0000"/>
              </w:rPr>
              <w:t>。</w:t>
            </w:r>
          </w:p>
        </w:tc>
      </w:tr>
    </w:tbl>
    <w:p w:rsidR="009D04E9" w:rsidRPr="0076669A" w:rsidRDefault="00225AF1" w:rsidP="00A20C59">
      <w:pPr>
        <w:adjustRightInd/>
        <w:rPr>
          <w:rFonts w:ascii="ＭＳ Ｐゴシック" w:cs="ＭＳ Ｐゴシック"/>
          <w:color w:val="auto"/>
        </w:rPr>
      </w:pPr>
      <w:r>
        <w:rPr>
          <w:rFonts w:ascii="ＭＳ Ｐ明朝" w:cs="Times New Roman" w:hint="eastAsia"/>
          <w:spacing w:val="2"/>
        </w:rPr>
        <w:t xml:space="preserve">　　　　　</w:t>
      </w:r>
      <w:r w:rsidRPr="0076669A">
        <w:rPr>
          <w:rFonts w:ascii="ＭＳ Ｐゴシック" w:hAnsi="ＭＳ Ｐゴシック" w:cs="ＭＳ Ｐゴシック" w:hint="eastAsia"/>
          <w:color w:val="auto"/>
        </w:rPr>
        <w:t>添付書類：桟橋平面図、係船図</w:t>
      </w:r>
    </w:p>
    <w:p w:rsidR="004A0897" w:rsidRPr="00AF231E" w:rsidRDefault="004A0897" w:rsidP="00A20C59">
      <w:pPr>
        <w:adjustRightInd/>
        <w:rPr>
          <w:rFonts w:ascii="ＭＳ Ｐ明朝" w:cs="Times New Roman"/>
          <w:spacing w:val="2"/>
        </w:rPr>
      </w:pPr>
    </w:p>
    <w:p w:rsidR="009D04E9" w:rsidRDefault="009D04E9" w:rsidP="00AF231E">
      <w:pPr>
        <w:adjustRightInd/>
        <w:ind w:firstLineChars="200" w:firstLine="420"/>
        <w:rPr>
          <w:rFonts w:ascii="ＭＳ Ｐ明朝" w:cs="Times New Roman"/>
          <w:spacing w:val="2"/>
        </w:rPr>
      </w:pPr>
      <w:r>
        <w:rPr>
          <w:rFonts w:ascii="ＭＳ Ｐ明朝" w:cs="ＭＳ Ｐゴシック" w:hint="eastAsia"/>
        </w:rPr>
        <w:t>③</w:t>
      </w:r>
      <w:r>
        <w:rPr>
          <w:rFonts w:ascii="ＭＳ Ｐゴシック" w:hAnsi="ＭＳ Ｐゴシック" w:cs="ＭＳ Ｐゴシック"/>
        </w:rPr>
        <w:t xml:space="preserve"> </w:t>
      </w:r>
      <w:r>
        <w:rPr>
          <w:rFonts w:ascii="ＭＳ Ｐ明朝" w:cs="ＭＳ Ｐゴシック" w:hint="eastAsia"/>
        </w:rPr>
        <w:t>防舷物の構造、配置</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Tr="00AF231E">
        <w:tblPrEx>
          <w:tblCellMar>
            <w:top w:w="0" w:type="dxa"/>
            <w:bottom w:w="0" w:type="dxa"/>
          </w:tblCellMar>
        </w:tblPrEx>
        <w:trPr>
          <w:trHeight w:val="1021"/>
        </w:trPr>
        <w:tc>
          <w:tcPr>
            <w:tcW w:w="8862" w:type="dxa"/>
            <w:tcBorders>
              <w:top w:val="dashed" w:sz="4" w:space="0" w:color="000000"/>
              <w:left w:val="dashed" w:sz="4" w:space="0" w:color="000000"/>
              <w:bottom w:val="dashed" w:sz="4" w:space="0" w:color="000000"/>
              <w:right w:val="dashed" w:sz="4" w:space="0" w:color="000000"/>
            </w:tcBorders>
          </w:tcPr>
          <w:p w:rsidR="0045143C" w:rsidRPr="003E2C70" w:rsidRDefault="00A35C79" w:rsidP="00AF231E">
            <w:pPr>
              <w:ind w:firstLineChars="100" w:firstLine="210"/>
              <w:jc w:val="left"/>
              <w:rPr>
                <w:rFonts w:ascii="ＭＳ Ｐ明朝" w:cs="ＭＳ Ｐゴシック"/>
                <w:color w:val="0070C0"/>
              </w:rPr>
            </w:pPr>
            <w:r w:rsidRPr="003E2C70">
              <w:rPr>
                <w:rFonts w:ascii="ＭＳ Ｐ明朝" w:cs="ＭＳ Ｐゴシック" w:hint="eastAsia"/>
                <w:color w:val="0070C0"/>
              </w:rPr>
              <w:t>型式、設置位置及び構造が適切であり、潮高変化に対し有効であることを説明すること。</w:t>
            </w:r>
          </w:p>
          <w:p w:rsidR="0045143C" w:rsidRPr="003E2C70" w:rsidRDefault="0045143C" w:rsidP="00A20C59">
            <w:pPr>
              <w:jc w:val="left"/>
              <w:rPr>
                <w:rFonts w:ascii="ＭＳ Ｐ明朝" w:cs="ＭＳ Ｐゴシック"/>
                <w:color w:val="FF0000"/>
              </w:rPr>
            </w:pPr>
            <w:r w:rsidRPr="003E2C70">
              <w:rPr>
                <w:rFonts w:ascii="ＭＳ Ｐ明朝" w:cs="ＭＳ Ｐゴシック" w:hint="eastAsia"/>
                <w:color w:val="FF0000"/>
              </w:rPr>
              <w:t>【記載例】</w:t>
            </w:r>
          </w:p>
          <w:p w:rsidR="00A35C79" w:rsidRDefault="0045143C" w:rsidP="00AF231E">
            <w:pPr>
              <w:ind w:firstLineChars="100" w:firstLine="210"/>
              <w:jc w:val="left"/>
              <w:rPr>
                <w:rFonts w:ascii="ＭＳ Ｐ明朝" w:cs="Times New Roman"/>
                <w:color w:val="auto"/>
                <w:sz w:val="24"/>
                <w:szCs w:val="24"/>
              </w:rPr>
            </w:pPr>
            <w:r w:rsidRPr="003E2C70">
              <w:rPr>
                <w:rFonts w:ascii="ＭＳ Ｐゴシック" w:hAnsi="ＭＳ Ｐゴシック" w:cs="ＭＳ Ｐゴシック" w:hint="eastAsia"/>
                <w:color w:val="FF0000"/>
              </w:rPr>
              <w:t>桟橋に設置されているＶ型防舷材</w:t>
            </w:r>
            <w:r w:rsidR="007A7A44" w:rsidRPr="003E2C70">
              <w:rPr>
                <w:rFonts w:ascii="ＭＳ Ｐゴシック" w:hAnsi="ＭＳ Ｐゴシック" w:cs="ＭＳ Ｐゴシック" w:hint="eastAsia"/>
                <w:color w:val="FF0000"/>
              </w:rPr>
              <w:t>○</w:t>
            </w:r>
            <w:r w:rsidR="00086122" w:rsidRPr="003E2C70">
              <w:rPr>
                <w:rFonts w:ascii="ＭＳ Ｐゴシック" w:hAnsi="ＭＳ Ｐゴシック" w:cs="ＭＳ Ｐゴシック" w:hint="eastAsia"/>
                <w:color w:val="FF0000"/>
              </w:rPr>
              <w:t>個</w:t>
            </w:r>
            <w:r w:rsidRPr="003E2C70">
              <w:rPr>
                <w:rFonts w:ascii="ＭＳ Ｐゴシック" w:hAnsi="ＭＳ Ｐゴシック" w:cs="ＭＳ Ｐゴシック" w:hint="eastAsia"/>
                <w:color w:val="FF0000"/>
              </w:rPr>
              <w:t>（長さ</w:t>
            </w:r>
            <w:r w:rsidR="007A7A44" w:rsidRPr="003E2C70">
              <w:rPr>
                <w:rFonts w:ascii="ＭＳ Ｐゴシック" w:hAnsi="ＭＳ Ｐゴシック" w:cs="ＭＳ Ｐゴシック" w:hint="eastAsia"/>
                <w:color w:val="FF0000"/>
              </w:rPr>
              <w:t>○</w:t>
            </w:r>
            <w:r w:rsidRPr="003E2C70">
              <w:rPr>
                <w:rFonts w:ascii="ＭＳ Ｐゴシック" w:hAnsi="ＭＳ Ｐゴシック" w:cs="ＭＳ Ｐゴシック" w:hint="eastAsia"/>
                <w:color w:val="FF0000"/>
              </w:rPr>
              <w:t>ｍ　高さ</w:t>
            </w:r>
            <w:r w:rsidR="007A7A44" w:rsidRPr="003E2C70">
              <w:rPr>
                <w:rFonts w:ascii="ＭＳ Ｐゴシック" w:hAnsi="ＭＳ Ｐゴシック" w:cs="ＭＳ Ｐゴシック" w:hint="eastAsia"/>
                <w:color w:val="FF0000"/>
              </w:rPr>
              <w:t>○</w:t>
            </w:r>
            <w:r w:rsidR="00FD0123" w:rsidRPr="0088557B">
              <w:rPr>
                <w:rFonts w:ascii="ＭＳ Ｐ明朝" w:cs="ＭＳ Ｐゴシック"/>
                <w:color w:val="FF0000"/>
              </w:rPr>
              <w:t>ｃｍ</w:t>
            </w:r>
            <w:r w:rsidRPr="003E2C70">
              <w:rPr>
                <w:rFonts w:ascii="ＭＳ Ｐゴシック" w:hAnsi="ＭＳ Ｐゴシック" w:cs="ＭＳ Ｐゴシック" w:hint="eastAsia"/>
                <w:color w:val="FF0000"/>
              </w:rPr>
              <w:t xml:space="preserve">　設置間隔</w:t>
            </w:r>
            <w:r w:rsidR="00FD0123" w:rsidRPr="0088557B">
              <w:rPr>
                <w:rFonts w:ascii="ＭＳ Ｐゴシック" w:hAnsi="ＭＳ Ｐゴシック" w:cs="ＭＳ Ｐゴシック" w:hint="eastAsia"/>
                <w:color w:val="FF0000"/>
              </w:rPr>
              <w:t>５</w:t>
            </w:r>
            <w:r w:rsidR="00FD0123" w:rsidRPr="0088557B">
              <w:rPr>
                <w:rFonts w:ascii="ＭＳ Ｐ明朝" w:cs="ＭＳ Ｐゴシック"/>
                <w:color w:val="FF0000"/>
              </w:rPr>
              <w:t>ｍ</w:t>
            </w:r>
            <w:r w:rsidRPr="003E2C70">
              <w:rPr>
                <w:rFonts w:ascii="ＭＳ Ｐゴシック" w:hAnsi="ＭＳ Ｐゴシック" w:cs="ＭＳ Ｐゴシック" w:hint="eastAsia"/>
                <w:color w:val="FF0000"/>
              </w:rPr>
              <w:t xml:space="preserve">）とタイヤフェンダー　　</w:t>
            </w:r>
            <w:r w:rsidR="007A7A44" w:rsidRPr="003E2C70">
              <w:rPr>
                <w:rFonts w:ascii="ＭＳ Ｐゴシック" w:hAnsi="ＭＳ Ｐゴシック" w:cs="ＭＳ Ｐゴシック" w:hint="eastAsia"/>
                <w:color w:val="FF0000"/>
              </w:rPr>
              <w:t>○</w:t>
            </w:r>
            <w:r w:rsidR="00086122" w:rsidRPr="003E2C70">
              <w:rPr>
                <w:rFonts w:ascii="ＭＳ Ｐゴシック" w:hAnsi="ＭＳ Ｐゴシック" w:cs="ＭＳ Ｐゴシック" w:hint="eastAsia"/>
                <w:color w:val="FF0000"/>
              </w:rPr>
              <w:t>個</w:t>
            </w:r>
            <w:r w:rsidRPr="003E2C70">
              <w:rPr>
                <w:rFonts w:ascii="ＭＳ Ｐゴシック" w:hAnsi="ＭＳ Ｐゴシック" w:cs="ＭＳ Ｐゴシック" w:hint="eastAsia"/>
                <w:color w:val="FF0000"/>
              </w:rPr>
              <w:t>（直径</w:t>
            </w:r>
            <w:r w:rsidR="007A7A44" w:rsidRPr="003E2C70">
              <w:rPr>
                <w:rFonts w:ascii="ＭＳ Ｐゴシック" w:hAnsi="ＭＳ Ｐゴシック" w:cs="ＭＳ Ｐゴシック" w:hint="eastAsia"/>
                <w:color w:val="FF0000"/>
              </w:rPr>
              <w:t>○</w:t>
            </w:r>
            <w:r w:rsidR="00FD0123" w:rsidRPr="0088557B">
              <w:rPr>
                <w:rFonts w:ascii="ＭＳ Ｐ明朝" w:cs="ＭＳ Ｐゴシック"/>
                <w:color w:val="FF0000"/>
              </w:rPr>
              <w:t>ｃｍ</w:t>
            </w:r>
            <w:r w:rsidRPr="003E2C70">
              <w:rPr>
                <w:rFonts w:ascii="ＭＳ Ｐゴシック" w:hAnsi="ＭＳ Ｐゴシック" w:cs="ＭＳ Ｐゴシック" w:hint="eastAsia"/>
                <w:color w:val="FF0000"/>
              </w:rPr>
              <w:t xml:space="preserve">　厚さ</w:t>
            </w:r>
            <w:r w:rsidR="007A7A44" w:rsidRPr="003E2C70">
              <w:rPr>
                <w:rFonts w:ascii="ＭＳ Ｐゴシック" w:hAnsi="ＭＳ Ｐゴシック" w:cs="ＭＳ Ｐゴシック" w:hint="eastAsia"/>
                <w:color w:val="FF0000"/>
              </w:rPr>
              <w:t>○</w:t>
            </w:r>
            <w:r w:rsidR="00FD0123" w:rsidRPr="0088557B">
              <w:rPr>
                <w:rFonts w:ascii="ＭＳ Ｐ明朝" w:cs="ＭＳ Ｐゴシック"/>
                <w:color w:val="FF0000"/>
              </w:rPr>
              <w:t>ｃｍ</w:t>
            </w:r>
            <w:r w:rsidRPr="003E2C70">
              <w:rPr>
                <w:rFonts w:ascii="ＭＳ Ｐゴシック" w:hAnsi="ＭＳ Ｐゴシック" w:cs="ＭＳ Ｐゴシック" w:hint="eastAsia"/>
                <w:color w:val="FF0000"/>
              </w:rPr>
              <w:t xml:space="preserve">　設置間隔</w:t>
            </w:r>
            <w:r w:rsidR="00FD0123" w:rsidRPr="0088557B">
              <w:rPr>
                <w:rFonts w:ascii="ＭＳ Ｐゴシック" w:hAnsi="ＭＳ Ｐゴシック" w:cs="ＭＳ Ｐゴシック" w:hint="eastAsia"/>
                <w:color w:val="FF0000"/>
              </w:rPr>
              <w:t>５</w:t>
            </w:r>
            <w:r w:rsidR="00FD0123" w:rsidRPr="0088557B">
              <w:rPr>
                <w:rFonts w:ascii="ＭＳ Ｐ明朝" w:cs="ＭＳ Ｐゴシック"/>
                <w:color w:val="FF0000"/>
              </w:rPr>
              <w:t>ｍ</w:t>
            </w:r>
            <w:r w:rsidRPr="003E2C70">
              <w:rPr>
                <w:rFonts w:ascii="ＭＳ Ｐゴシック" w:hAnsi="ＭＳ Ｐゴシック" w:cs="ＭＳ Ｐゴシック" w:hint="eastAsia"/>
                <w:color w:val="FF0000"/>
              </w:rPr>
              <w:t>）を使用し安全に接岸可能</w:t>
            </w:r>
            <w:r w:rsidR="006D2E54" w:rsidRPr="003E2C70">
              <w:rPr>
                <w:rFonts w:ascii="ＭＳ Ｐゴシック" w:hAnsi="ＭＳ Ｐゴシック" w:cs="ＭＳ Ｐゴシック" w:hint="eastAsia"/>
                <w:color w:val="FF0000"/>
              </w:rPr>
              <w:t>です</w:t>
            </w:r>
            <w:r w:rsidRPr="003E2C70">
              <w:rPr>
                <w:rFonts w:ascii="ＭＳ Ｐゴシック" w:hAnsi="ＭＳ Ｐゴシック" w:cs="ＭＳ Ｐゴシック" w:hint="eastAsia"/>
                <w:color w:val="FF0000"/>
              </w:rPr>
              <w:t>。</w:t>
            </w:r>
          </w:p>
        </w:tc>
      </w:tr>
    </w:tbl>
    <w:p w:rsidR="009D04E9" w:rsidRPr="0076669A" w:rsidRDefault="00B8564C" w:rsidP="00A20C59">
      <w:pPr>
        <w:adjustRightInd/>
        <w:rPr>
          <w:rFonts w:ascii="ＭＳ Ｐゴシック" w:cs="ＭＳ Ｐゴシック"/>
          <w:color w:val="auto"/>
        </w:rPr>
      </w:pPr>
      <w:r>
        <w:rPr>
          <w:rFonts w:ascii="ＭＳ Ｐ明朝" w:cs="Times New Roman" w:hint="eastAsia"/>
          <w:spacing w:val="2"/>
        </w:rPr>
        <w:t xml:space="preserve">　　　　　</w:t>
      </w:r>
      <w:r w:rsidRPr="0076669A">
        <w:rPr>
          <w:rFonts w:ascii="ＭＳ Ｐゴシック" w:hAnsi="ＭＳ Ｐゴシック" w:cs="ＭＳ Ｐゴシック" w:hint="eastAsia"/>
          <w:color w:val="auto"/>
        </w:rPr>
        <w:t>添付書類：桟橋平面図</w:t>
      </w:r>
    </w:p>
    <w:p w:rsidR="00B8564C" w:rsidRPr="00577DDA" w:rsidRDefault="00B8564C" w:rsidP="00A20C59">
      <w:pPr>
        <w:adjustRightInd/>
        <w:rPr>
          <w:rFonts w:ascii="ＭＳ Ｐ明朝" w:cs="Times New Roman"/>
          <w:spacing w:val="2"/>
        </w:rPr>
      </w:pPr>
    </w:p>
    <w:p w:rsidR="009D04E9" w:rsidRPr="00A35C79" w:rsidRDefault="009D04E9" w:rsidP="00AF231E">
      <w:pPr>
        <w:adjustRightInd/>
        <w:ind w:firstLineChars="200" w:firstLine="420"/>
        <w:rPr>
          <w:rFonts w:ascii="ＭＳ Ｐ明朝" w:cs="Times New Roman"/>
          <w:color w:val="auto"/>
          <w:spacing w:val="2"/>
        </w:rPr>
      </w:pPr>
      <w:r w:rsidRPr="00A35C79">
        <w:rPr>
          <w:rFonts w:ascii="ＭＳ Ｐ明朝" w:cs="ＭＳ Ｐゴシック" w:hint="eastAsia"/>
          <w:color w:val="auto"/>
        </w:rPr>
        <w:t>④</w:t>
      </w:r>
      <w:r w:rsidRPr="00A35C79">
        <w:rPr>
          <w:rFonts w:ascii="ＭＳ Ｐゴシック" w:hAnsi="ＭＳ Ｐゴシック" w:cs="ＭＳ Ｐゴシック"/>
          <w:color w:val="auto"/>
        </w:rPr>
        <w:t xml:space="preserve"> </w:t>
      </w:r>
      <w:r w:rsidRPr="00A35C79">
        <w:rPr>
          <w:rFonts w:ascii="ＭＳ Ｐ明朝" w:cs="ＭＳ Ｐゴシック" w:hint="eastAsia"/>
          <w:color w:val="auto"/>
        </w:rPr>
        <w:t>その他の係留施設等</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RPr="00A35C79" w:rsidTr="00AF231E">
        <w:tblPrEx>
          <w:tblCellMar>
            <w:top w:w="0" w:type="dxa"/>
            <w:bottom w:w="0" w:type="dxa"/>
          </w:tblCellMar>
        </w:tblPrEx>
        <w:trPr>
          <w:trHeight w:val="2192"/>
        </w:trPr>
        <w:tc>
          <w:tcPr>
            <w:tcW w:w="8862" w:type="dxa"/>
            <w:tcBorders>
              <w:top w:val="dashed" w:sz="4" w:space="0" w:color="000000"/>
              <w:left w:val="dashed" w:sz="4" w:space="0" w:color="000000"/>
              <w:bottom w:val="dashed" w:sz="4" w:space="0" w:color="000000"/>
              <w:right w:val="dashed" w:sz="4" w:space="0" w:color="000000"/>
            </w:tcBorders>
          </w:tcPr>
          <w:p w:rsidR="0045143C" w:rsidRPr="003E2C70" w:rsidRDefault="00A35C79" w:rsidP="00A20C59">
            <w:pPr>
              <w:jc w:val="left"/>
              <w:rPr>
                <w:rFonts w:ascii="ＭＳ Ｐゴシック" w:cs="ＭＳ Ｐゴシック"/>
                <w:color w:val="0070C0"/>
              </w:rPr>
            </w:pPr>
            <w:r w:rsidRPr="00A35C79">
              <w:rPr>
                <w:rFonts w:ascii="ＭＳ Ｐゴシック" w:hAnsi="ＭＳ Ｐゴシック" w:cs="ＭＳ Ｐゴシック"/>
                <w:color w:val="auto"/>
              </w:rPr>
              <w:t xml:space="preserve"> </w:t>
            </w:r>
            <w:r w:rsidRPr="003E2C70">
              <w:rPr>
                <w:rFonts w:ascii="ＭＳ Ｐゴシック" w:hAnsi="ＭＳ Ｐゴシック" w:cs="ＭＳ Ｐゴシック"/>
                <w:color w:val="0070C0"/>
              </w:rPr>
              <w:t xml:space="preserve"> </w:t>
            </w:r>
            <w:r w:rsidRPr="003E2C70">
              <w:rPr>
                <w:rFonts w:ascii="ＭＳ Ｐ明朝" w:cs="ＭＳ Ｐゴシック" w:hint="eastAsia"/>
                <w:color w:val="0070C0"/>
              </w:rPr>
              <w:t>旅客の乗降用とは別に、夜間等の係留場所を使用する場合、その所在地、岸壁等の名称、施設または水域等の所有者または管理者名等、概要を説明すること。</w:t>
            </w:r>
          </w:p>
          <w:p w:rsidR="0045143C" w:rsidRPr="003E2C70" w:rsidRDefault="0045143C" w:rsidP="00A20C59">
            <w:pPr>
              <w:jc w:val="left"/>
              <w:rPr>
                <w:rFonts w:ascii="ＭＳ Ｐ明朝" w:cs="Times New Roman"/>
                <w:color w:val="FF0000"/>
                <w:spacing w:val="2"/>
              </w:rPr>
            </w:pPr>
            <w:r w:rsidRPr="003E2C70">
              <w:rPr>
                <w:rFonts w:ascii="ＭＳ Ｐ明朝" w:cs="ＭＳ Ｐゴシック" w:hint="eastAsia"/>
                <w:color w:val="FF0000"/>
              </w:rPr>
              <w:t>【記載例】</w:t>
            </w:r>
          </w:p>
          <w:p w:rsidR="0045143C" w:rsidRPr="003E2C70" w:rsidRDefault="006D2E54" w:rsidP="00AF231E">
            <w:pPr>
              <w:ind w:firstLineChars="100" w:firstLine="210"/>
              <w:jc w:val="left"/>
              <w:rPr>
                <w:rFonts w:ascii="ＭＳ Ｐ明朝" w:cs="Times New Roman"/>
                <w:color w:val="FF0000"/>
                <w:spacing w:val="2"/>
              </w:rPr>
            </w:pPr>
            <w:r w:rsidRPr="003E2C70">
              <w:rPr>
                <w:rFonts w:ascii="ＭＳ Ｐ明朝" w:cs="ＭＳ Ｐゴシック" w:hint="eastAsia"/>
                <w:color w:val="FF0000"/>
              </w:rPr>
              <w:t>営業運航等の終了後、下記係留施設で船舶の保管・管理等を行います</w:t>
            </w:r>
            <w:r w:rsidR="0045143C" w:rsidRPr="003E2C70">
              <w:rPr>
                <w:rFonts w:ascii="ＭＳ Ｐ明朝" w:cs="ＭＳ Ｐゴシック" w:hint="eastAsia"/>
                <w:color w:val="FF0000"/>
              </w:rPr>
              <w:t>。</w:t>
            </w:r>
          </w:p>
          <w:p w:rsidR="0045143C" w:rsidRPr="003E2C70" w:rsidRDefault="0045143C" w:rsidP="00AF231E">
            <w:pPr>
              <w:ind w:firstLineChars="200" w:firstLine="420"/>
              <w:jc w:val="left"/>
              <w:rPr>
                <w:rFonts w:ascii="ＭＳ Ｐ明朝" w:cs="Times New Roman"/>
                <w:color w:val="FF0000"/>
                <w:spacing w:val="2"/>
              </w:rPr>
            </w:pPr>
            <w:r w:rsidRPr="003E2C70">
              <w:rPr>
                <w:rFonts w:ascii="ＭＳ Ｐ明朝" w:cs="ＭＳ Ｐゴシック" w:hint="eastAsia"/>
                <w:color w:val="FF0000"/>
              </w:rPr>
              <w:t>所在地：　○○県○○市○○区○○町○－○－○</w:t>
            </w:r>
          </w:p>
          <w:p w:rsidR="0045143C" w:rsidRPr="003E2C70" w:rsidRDefault="0045143C" w:rsidP="00AF231E">
            <w:pPr>
              <w:ind w:firstLineChars="200" w:firstLine="420"/>
              <w:jc w:val="left"/>
              <w:rPr>
                <w:rFonts w:ascii="ＭＳ Ｐ明朝" w:cs="Times New Roman"/>
                <w:color w:val="FF0000"/>
                <w:spacing w:val="2"/>
              </w:rPr>
            </w:pPr>
            <w:r w:rsidRPr="003E2C70">
              <w:rPr>
                <w:rFonts w:ascii="ＭＳ Ｐ明朝" w:cs="ＭＳ Ｐゴシック" w:hint="eastAsia"/>
                <w:color w:val="FF0000"/>
              </w:rPr>
              <w:t>名　称：　○○岸壁、○○桟橋、○○マリーナ　等</w:t>
            </w:r>
          </w:p>
          <w:p w:rsidR="0045143C" w:rsidRPr="003E2C70" w:rsidRDefault="0045143C" w:rsidP="00AF231E">
            <w:pPr>
              <w:ind w:firstLineChars="200" w:firstLine="420"/>
              <w:jc w:val="left"/>
              <w:rPr>
                <w:rFonts w:ascii="ＭＳ Ｐ明朝" w:cs="Times New Roman"/>
                <w:color w:val="FF0000"/>
                <w:spacing w:val="2"/>
              </w:rPr>
            </w:pPr>
            <w:r w:rsidRPr="003E2C70">
              <w:rPr>
                <w:rFonts w:ascii="ＭＳ Ｐ明朝" w:cs="ＭＳ Ｐゴシック" w:hint="eastAsia"/>
                <w:color w:val="FF0000"/>
              </w:rPr>
              <w:t>所有者または水域管理者：　○○マリーナ㈱、○○市港湾局○○港管理事務所　等</w:t>
            </w:r>
          </w:p>
          <w:p w:rsidR="00A35C79" w:rsidRPr="00A35C79" w:rsidRDefault="0045143C" w:rsidP="00AF231E">
            <w:pPr>
              <w:ind w:leftChars="200" w:left="1470" w:hangingChars="500" w:hanging="1050"/>
              <w:jc w:val="left"/>
              <w:rPr>
                <w:rFonts w:ascii="ＭＳ Ｐ明朝" w:cs="Times New Roman"/>
                <w:color w:val="auto"/>
                <w:sz w:val="24"/>
                <w:szCs w:val="24"/>
              </w:rPr>
            </w:pPr>
            <w:r w:rsidRPr="003E2C70">
              <w:rPr>
                <w:rFonts w:ascii="ＭＳ Ｐ明朝" w:cs="ＭＳ Ｐゴシック" w:hint="eastAsia"/>
                <w:color w:val="FF0000"/>
              </w:rPr>
              <w:t>占有形態：</w:t>
            </w:r>
            <w:r w:rsidRPr="003E2C70">
              <w:rPr>
                <w:rFonts w:ascii="ＭＳ Ｐゴシック" w:hAnsi="ＭＳ Ｐゴシック" w:cs="ＭＳ Ｐゴシック"/>
                <w:color w:val="FF0000"/>
              </w:rPr>
              <w:t xml:space="preserve"> </w:t>
            </w:r>
            <w:r w:rsidRPr="003E2C70">
              <w:rPr>
                <w:rFonts w:ascii="ＭＳ Ｐ明朝" w:cs="ＭＳ Ｐゴシック" w:hint="eastAsia"/>
                <w:color w:val="FF0000"/>
              </w:rPr>
              <w:t>○○マリーナ㈱と使用契約を締結、○○港管理事務所の占有使用許可、○○漁業協同組合の使用承諾</w:t>
            </w:r>
          </w:p>
        </w:tc>
      </w:tr>
    </w:tbl>
    <w:p w:rsidR="009D04E9" w:rsidRPr="0076669A" w:rsidRDefault="00B8564C" w:rsidP="00A20C59">
      <w:pPr>
        <w:adjustRightInd/>
        <w:rPr>
          <w:rFonts w:ascii="ＭＳ Ｐゴシック" w:cs="ＭＳ Ｐゴシック"/>
          <w:color w:val="auto"/>
        </w:rPr>
      </w:pPr>
      <w:r>
        <w:rPr>
          <w:rFonts w:ascii="ＭＳ Ｐ明朝" w:cs="Times New Roman" w:hint="eastAsia"/>
          <w:spacing w:val="2"/>
        </w:rPr>
        <w:t xml:space="preserve">　　　　　</w:t>
      </w:r>
      <w:r w:rsidRPr="0076669A">
        <w:rPr>
          <w:rFonts w:ascii="ＭＳ Ｐゴシック" w:hAnsi="ＭＳ Ｐゴシック" w:cs="ＭＳ Ｐゴシック" w:hint="eastAsia"/>
          <w:color w:val="auto"/>
        </w:rPr>
        <w:t>添付書類：</w:t>
      </w:r>
      <w:r w:rsidR="00EE5872" w:rsidRPr="0076669A">
        <w:rPr>
          <w:rFonts w:ascii="ＭＳ Ｐゴシック" w:hAnsi="ＭＳ Ｐゴシック" w:cs="ＭＳ Ｐゴシック" w:hint="eastAsia"/>
          <w:color w:val="auto"/>
        </w:rPr>
        <w:t>水面</w:t>
      </w:r>
      <w:r w:rsidRPr="0076669A">
        <w:rPr>
          <w:rFonts w:ascii="ＭＳ Ｐゴシック" w:hAnsi="ＭＳ Ｐゴシック" w:cs="ＭＳ Ｐゴシック" w:hint="eastAsia"/>
          <w:color w:val="auto"/>
        </w:rPr>
        <w:t>占用許可書</w:t>
      </w:r>
      <w:r w:rsidR="006C0582" w:rsidRPr="0076669A">
        <w:rPr>
          <w:rFonts w:ascii="ＭＳ Ｐゴシック" w:hAnsi="ＭＳ Ｐゴシック" w:cs="ＭＳ Ｐゴシック" w:hint="eastAsia"/>
          <w:color w:val="auto"/>
        </w:rPr>
        <w:t>（</w:t>
      </w:r>
      <w:r w:rsidRPr="0076669A">
        <w:rPr>
          <w:rFonts w:ascii="ＭＳ Ｐゴシック" w:hAnsi="ＭＳ Ｐゴシック" w:cs="ＭＳ Ｐゴシック" w:hint="eastAsia"/>
          <w:color w:val="auto"/>
        </w:rPr>
        <w:t>写</w:t>
      </w:r>
      <w:r w:rsidR="006C0582" w:rsidRPr="0076669A">
        <w:rPr>
          <w:rFonts w:ascii="ＭＳ Ｐゴシック" w:hAnsi="ＭＳ Ｐゴシック" w:cs="ＭＳ Ｐゴシック" w:hint="eastAsia"/>
          <w:color w:val="auto"/>
        </w:rPr>
        <w:t>）</w:t>
      </w:r>
      <w:r w:rsidRPr="0076669A">
        <w:rPr>
          <w:rFonts w:ascii="ＭＳ Ｐゴシック" w:hAnsi="ＭＳ Ｐゴシック" w:cs="ＭＳ Ｐゴシック" w:hint="eastAsia"/>
          <w:color w:val="auto"/>
        </w:rPr>
        <w:t>、使用承諾書</w:t>
      </w:r>
      <w:r w:rsidR="006C0582" w:rsidRPr="0076669A">
        <w:rPr>
          <w:rFonts w:ascii="ＭＳ Ｐゴシック" w:hAnsi="ＭＳ Ｐゴシック" w:cs="ＭＳ Ｐゴシック" w:hint="eastAsia"/>
          <w:color w:val="auto"/>
        </w:rPr>
        <w:t>（</w:t>
      </w:r>
      <w:r w:rsidRPr="0076669A">
        <w:rPr>
          <w:rFonts w:ascii="ＭＳ Ｐゴシック" w:hAnsi="ＭＳ Ｐゴシック" w:cs="ＭＳ Ｐゴシック" w:hint="eastAsia"/>
          <w:color w:val="auto"/>
        </w:rPr>
        <w:t>写</w:t>
      </w:r>
      <w:r w:rsidR="006C0582" w:rsidRPr="0076669A">
        <w:rPr>
          <w:rFonts w:ascii="ＭＳ Ｐゴシック" w:hAnsi="ＭＳ Ｐゴシック" w:cs="ＭＳ Ｐゴシック" w:hint="eastAsia"/>
          <w:color w:val="auto"/>
        </w:rPr>
        <w:t>）</w:t>
      </w:r>
      <w:r w:rsidRPr="0076669A">
        <w:rPr>
          <w:rFonts w:ascii="ＭＳ Ｐゴシック" w:hAnsi="ＭＳ Ｐゴシック" w:cs="ＭＳ Ｐゴシック" w:hint="eastAsia"/>
          <w:color w:val="auto"/>
        </w:rPr>
        <w:t>等</w:t>
      </w:r>
    </w:p>
    <w:p w:rsidR="009D04E9" w:rsidRDefault="00AF231E" w:rsidP="00AF231E">
      <w:pPr>
        <w:adjustRightInd/>
        <w:ind w:firstLineChars="100" w:firstLine="214"/>
        <w:rPr>
          <w:rFonts w:ascii="ＭＳ Ｐ明朝" w:cs="Times New Roman"/>
          <w:spacing w:val="2"/>
        </w:rPr>
      </w:pPr>
      <w:r>
        <w:rPr>
          <w:rFonts w:ascii="ＭＳ Ｐ明朝" w:cs="Times New Roman"/>
          <w:spacing w:val="2"/>
        </w:rPr>
        <w:br w:type="page"/>
      </w:r>
      <w:r w:rsidR="009D04E9">
        <w:rPr>
          <w:rFonts w:ascii="ＭＳ Ｐ明朝" w:cs="ＭＳ Ｐゴシック" w:hint="eastAsia"/>
        </w:rPr>
        <w:lastRenderedPageBreak/>
        <w:t>（３）水域施設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Tr="00AF231E">
        <w:tblPrEx>
          <w:tblCellMar>
            <w:top w:w="0" w:type="dxa"/>
            <w:bottom w:w="0" w:type="dxa"/>
          </w:tblCellMar>
        </w:tblPrEx>
        <w:trPr>
          <w:trHeight w:val="977"/>
        </w:trPr>
        <w:tc>
          <w:tcPr>
            <w:tcW w:w="8862" w:type="dxa"/>
            <w:tcBorders>
              <w:top w:val="dashed" w:sz="4" w:space="0" w:color="000000"/>
              <w:left w:val="dashed" w:sz="4" w:space="0" w:color="000000"/>
              <w:bottom w:val="dashed" w:sz="4" w:space="0" w:color="000000"/>
              <w:right w:val="dashed" w:sz="4" w:space="0" w:color="000000"/>
            </w:tcBorders>
          </w:tcPr>
          <w:p w:rsidR="00154281" w:rsidRPr="003E2C70" w:rsidRDefault="00A35C79" w:rsidP="00AF231E">
            <w:pPr>
              <w:ind w:firstLineChars="100" w:firstLine="210"/>
              <w:jc w:val="left"/>
              <w:rPr>
                <w:rFonts w:ascii="ＭＳ Ｐ明朝" w:cs="ＭＳ Ｐゴシック"/>
                <w:color w:val="0070C0"/>
              </w:rPr>
            </w:pPr>
            <w:r w:rsidRPr="003E2C70">
              <w:rPr>
                <w:rFonts w:ascii="ＭＳ Ｐ明朝" w:cs="ＭＳ Ｐゴシック" w:hint="eastAsia"/>
                <w:color w:val="0070C0"/>
              </w:rPr>
              <w:t>港湾平面、使用予定水域の水深（航路上・桟橋付近）、港内操船（離着岸方法）、橋の制限高さ等について詳細に記載すること。</w:t>
            </w:r>
          </w:p>
          <w:p w:rsidR="0045143C" w:rsidRPr="003E2C70" w:rsidRDefault="00154281" w:rsidP="00AF231E">
            <w:pPr>
              <w:ind w:leftChars="100" w:left="420" w:hangingChars="100" w:hanging="210"/>
              <w:jc w:val="left"/>
              <w:rPr>
                <w:rFonts w:ascii="ＭＳ Ｐゴシック" w:cs="ＭＳ Ｐゴシック"/>
                <w:color w:val="0070C0"/>
              </w:rPr>
            </w:pPr>
            <w:r w:rsidRPr="003E2C70">
              <w:rPr>
                <w:rFonts w:ascii="ＭＳ Ｐ明朝" w:cs="ＭＳ Ｐゴシック" w:hint="eastAsia"/>
                <w:color w:val="0070C0"/>
              </w:rPr>
              <w:t>※危険物取扱バースが隣接している場合は、バースの位置を図示し、荷役時間</w:t>
            </w:r>
            <w:r w:rsidR="00F455A2" w:rsidRPr="003E2C70">
              <w:rPr>
                <w:rFonts w:ascii="ＭＳ Ｐ明朝" w:cs="ＭＳ Ｐゴシック" w:hint="eastAsia"/>
                <w:color w:val="0070C0"/>
              </w:rPr>
              <w:t>帯に</w:t>
            </w:r>
            <w:r w:rsidRPr="003E2C70">
              <w:rPr>
                <w:rFonts w:ascii="ＭＳ Ｐ明朝" w:cs="ＭＳ Ｐゴシック" w:hint="eastAsia"/>
                <w:color w:val="0070C0"/>
              </w:rPr>
              <w:t>旅客の乗降を行わないことを明記。</w:t>
            </w:r>
          </w:p>
          <w:p w:rsidR="0045143C" w:rsidRPr="003E2C70" w:rsidRDefault="0045143C" w:rsidP="00A20C59">
            <w:pPr>
              <w:jc w:val="left"/>
              <w:rPr>
                <w:rFonts w:ascii="ＭＳ Ｐ明朝" w:cs="Times New Roman"/>
                <w:color w:val="FF0000"/>
                <w:spacing w:val="2"/>
              </w:rPr>
            </w:pPr>
            <w:r w:rsidRPr="003E2C70">
              <w:rPr>
                <w:rFonts w:ascii="ＭＳ Ｐ明朝" w:cs="ＭＳ Ｐゴシック" w:hint="eastAsia"/>
                <w:color w:val="FF0000"/>
              </w:rPr>
              <w:t>【記載例】</w:t>
            </w:r>
          </w:p>
          <w:p w:rsidR="0045143C" w:rsidRPr="003E2C70" w:rsidRDefault="0045143C" w:rsidP="00AF231E">
            <w:pPr>
              <w:ind w:firstLineChars="100" w:firstLine="210"/>
              <w:jc w:val="left"/>
              <w:rPr>
                <w:rFonts w:ascii="ＭＳ Ｐ明朝" w:cs="Times New Roman"/>
                <w:color w:val="FF0000"/>
                <w:spacing w:val="2"/>
              </w:rPr>
            </w:pPr>
            <w:r w:rsidRPr="003E2C70">
              <w:rPr>
                <w:rFonts w:ascii="ＭＳ Ｐ明朝" w:cs="ＭＳ Ｐゴシック" w:hint="eastAsia"/>
                <w:color w:val="FF0000"/>
              </w:rPr>
              <w:t>使用桟橋の位置、配置等については、桟橋</w:t>
            </w:r>
            <w:r w:rsidR="00076673" w:rsidRPr="003E2C70">
              <w:rPr>
                <w:rFonts w:ascii="ＭＳ Ｐ明朝" w:cs="ＭＳ Ｐゴシック" w:hint="eastAsia"/>
                <w:color w:val="FF0000"/>
              </w:rPr>
              <w:t>平面図等</w:t>
            </w:r>
            <w:r w:rsidRPr="003E2C70">
              <w:rPr>
                <w:rFonts w:ascii="ＭＳ Ｐ明朝" w:cs="ＭＳ Ｐゴシック" w:hint="eastAsia"/>
                <w:color w:val="FF0000"/>
              </w:rPr>
              <w:t>を参照して下さい。</w:t>
            </w:r>
          </w:p>
          <w:p w:rsidR="0045143C" w:rsidRPr="003E2C70" w:rsidRDefault="0045143C" w:rsidP="00AF231E">
            <w:pPr>
              <w:ind w:firstLineChars="100" w:firstLine="210"/>
              <w:jc w:val="left"/>
              <w:rPr>
                <w:rFonts w:ascii="ＭＳ Ｐ明朝" w:cs="Times New Roman"/>
                <w:color w:val="FF0000"/>
                <w:spacing w:val="2"/>
              </w:rPr>
            </w:pPr>
            <w:r w:rsidRPr="003E2C70">
              <w:rPr>
                <w:rFonts w:ascii="ＭＳ Ｐ明朝" w:cs="ＭＳ Ｐゴシック" w:hint="eastAsia"/>
                <w:color w:val="FF0000"/>
              </w:rPr>
              <w:t>使用予定水域の水深については、○○運河において航路上○○ｍの水深があり</w:t>
            </w:r>
            <w:r w:rsidR="00676B97" w:rsidRPr="003E2C70">
              <w:rPr>
                <w:rFonts w:ascii="ＭＳ Ｐ明朝" w:cs="ＭＳ Ｐゴシック" w:hint="eastAsia"/>
                <w:color w:val="FF0000"/>
              </w:rPr>
              <w:t>、使用船舶の最大喫水○．○ｍを超えており、安全な航行が可能です。</w:t>
            </w:r>
          </w:p>
          <w:p w:rsidR="0045143C" w:rsidRPr="003E2C70" w:rsidRDefault="0045143C" w:rsidP="00AF231E">
            <w:pPr>
              <w:ind w:firstLineChars="100" w:firstLine="210"/>
              <w:jc w:val="left"/>
              <w:rPr>
                <w:rFonts w:ascii="ＭＳ Ｐ明朝" w:cs="Times New Roman" w:hint="eastAsia"/>
                <w:color w:val="FF0000"/>
                <w:spacing w:val="2"/>
              </w:rPr>
            </w:pPr>
            <w:r w:rsidRPr="003E2C70">
              <w:rPr>
                <w:rFonts w:ascii="ＭＳ Ｐ明朝" w:cs="ＭＳ Ｐゴシック" w:hint="eastAsia"/>
                <w:color w:val="FF0000"/>
              </w:rPr>
              <w:t>係留乗降用桟橋付近</w:t>
            </w:r>
            <w:r w:rsidR="006C0582" w:rsidRPr="003E2C70">
              <w:rPr>
                <w:rFonts w:ascii="ＭＳ Ｐ明朝" w:cs="ＭＳ Ｐゴシック" w:hint="eastAsia"/>
                <w:color w:val="FF0000"/>
              </w:rPr>
              <w:t>は、</w:t>
            </w:r>
            <w:r w:rsidRPr="003E2C70">
              <w:rPr>
                <w:rFonts w:ascii="ＭＳ Ｐ明朝" w:cs="ＭＳ Ｐゴシック" w:hint="eastAsia"/>
                <w:color w:val="FF0000"/>
              </w:rPr>
              <w:t>使用船舶の最大喫水○．○ｍ以上の水深○</w:t>
            </w:r>
            <w:r w:rsidR="00076673" w:rsidRPr="003E2C70">
              <w:rPr>
                <w:rFonts w:ascii="ＭＳ Ｐ明朝" w:cs="ＭＳ Ｐゴシック" w:hint="eastAsia"/>
                <w:color w:val="FF0000"/>
              </w:rPr>
              <w:t>．○</w:t>
            </w:r>
            <w:r w:rsidRPr="003E2C70">
              <w:rPr>
                <w:rFonts w:ascii="ＭＳ Ｐ明朝" w:cs="ＭＳ Ｐゴシック" w:hint="eastAsia"/>
                <w:color w:val="FF0000"/>
              </w:rPr>
              <w:t>ｍ</w:t>
            </w:r>
            <w:r w:rsidR="006A1D9F" w:rsidRPr="003E2C70">
              <w:rPr>
                <w:rFonts w:ascii="ＭＳ Ｐ明朝" w:cs="ＭＳ Ｐゴシック" w:hint="eastAsia"/>
                <w:color w:val="FF0000"/>
              </w:rPr>
              <w:t>が</w:t>
            </w:r>
            <w:r w:rsidRPr="003E2C70">
              <w:rPr>
                <w:rFonts w:ascii="ＭＳ Ｐ明朝" w:cs="ＭＳ Ｐゴシック" w:hint="eastAsia"/>
                <w:color w:val="FF0000"/>
              </w:rPr>
              <w:t>維持されており、また、桟橋前面の</w:t>
            </w:r>
            <w:r w:rsidR="00EE5872" w:rsidRPr="003E2C70">
              <w:rPr>
                <w:rFonts w:ascii="ＭＳ Ｐ明朝" w:cs="ＭＳ Ｐゴシック" w:hint="eastAsia"/>
                <w:color w:val="FF0000"/>
              </w:rPr>
              <w:t>円状</w:t>
            </w:r>
            <w:r w:rsidRPr="003E2C70">
              <w:rPr>
                <w:rFonts w:ascii="ＭＳ Ｐ明朝" w:cs="ＭＳ Ｐゴシック" w:hint="eastAsia"/>
                <w:color w:val="FF0000"/>
              </w:rPr>
              <w:t>水域は</w:t>
            </w:r>
            <w:r w:rsidR="00EE5872" w:rsidRPr="003E2C70">
              <w:rPr>
                <w:rFonts w:ascii="ＭＳ Ｐ明朝" w:cs="ＭＳ Ｐゴシック" w:hint="eastAsia"/>
                <w:color w:val="FF0000"/>
              </w:rPr>
              <w:t>直径</w:t>
            </w:r>
            <w:r w:rsidRPr="003E2C70">
              <w:rPr>
                <w:rFonts w:ascii="ＭＳ Ｐ明朝" w:cs="ＭＳ Ｐゴシック" w:hint="eastAsia"/>
                <w:color w:val="FF0000"/>
              </w:rPr>
              <w:t>○ｍで、使用船舶の全長の３倍以上</w:t>
            </w:r>
            <w:r w:rsidR="001D7345" w:rsidRPr="003E2C70">
              <w:rPr>
                <w:rFonts w:ascii="ＭＳ Ｐ明朝" w:cs="ＭＳ Ｐゴシック" w:hint="eastAsia"/>
                <w:color w:val="FF0000"/>
              </w:rPr>
              <w:t>あり、</w:t>
            </w:r>
            <w:r w:rsidR="00EE5872" w:rsidRPr="003E2C70">
              <w:rPr>
                <w:rFonts w:ascii="ＭＳ Ｐ明朝" w:cs="ＭＳ Ｐゴシック" w:hint="eastAsia"/>
                <w:color w:val="FF0000"/>
              </w:rPr>
              <w:t>操船に必要な水域が確保されていま</w:t>
            </w:r>
            <w:r w:rsidRPr="003E2C70">
              <w:rPr>
                <w:rFonts w:ascii="ＭＳ Ｐ明朝" w:cs="ＭＳ Ｐゴシック" w:hint="eastAsia"/>
                <w:color w:val="FF0000"/>
              </w:rPr>
              <w:t>す。</w:t>
            </w:r>
            <w:r w:rsidR="001D7345" w:rsidRPr="003E2C70">
              <w:rPr>
                <w:rFonts w:ascii="ＭＳ Ｐ明朝" w:cs="ＭＳ Ｐゴシック" w:hint="eastAsia"/>
                <w:color w:val="FF0000"/>
              </w:rPr>
              <w:t>前進左舷付で着岸し、離岸は後進左</w:t>
            </w:r>
            <w:r w:rsidR="00FD0123" w:rsidRPr="0088557B">
              <w:rPr>
                <w:color w:val="FF0000"/>
              </w:rPr>
              <w:t>９０</w:t>
            </w:r>
            <w:r w:rsidR="001D7345" w:rsidRPr="003E2C70">
              <w:rPr>
                <w:rFonts w:ascii="ＭＳ Ｐ明朝" w:cs="ＭＳ Ｐゴシック" w:hint="eastAsia"/>
                <w:color w:val="FF0000"/>
              </w:rPr>
              <w:t>度方向転換</w:t>
            </w:r>
            <w:r w:rsidR="00676B97" w:rsidRPr="003E2C70">
              <w:rPr>
                <w:rFonts w:ascii="ＭＳ Ｐ明朝" w:cs="ＭＳ Ｐゴシック" w:hint="eastAsia"/>
                <w:color w:val="FF0000"/>
              </w:rPr>
              <w:t>の</w:t>
            </w:r>
            <w:r w:rsidR="001D7345" w:rsidRPr="003E2C70">
              <w:rPr>
                <w:rFonts w:ascii="ＭＳ Ｐ明朝" w:cs="ＭＳ Ｐゴシック" w:hint="eastAsia"/>
                <w:color w:val="FF0000"/>
              </w:rPr>
              <w:t>後</w:t>
            </w:r>
            <w:r w:rsidR="00676B97" w:rsidRPr="003E2C70">
              <w:rPr>
                <w:rFonts w:ascii="ＭＳ Ｐ明朝" w:cs="ＭＳ Ｐゴシック" w:hint="eastAsia"/>
                <w:color w:val="FF0000"/>
              </w:rPr>
              <w:t>、</w:t>
            </w:r>
            <w:r w:rsidR="001D7345" w:rsidRPr="003E2C70">
              <w:rPr>
                <w:rFonts w:ascii="ＭＳ Ｐ明朝" w:cs="ＭＳ Ｐゴシック" w:hint="eastAsia"/>
                <w:color w:val="FF0000"/>
              </w:rPr>
              <w:t>航路に向かいます。</w:t>
            </w:r>
            <w:r w:rsidRPr="003E2C70">
              <w:rPr>
                <w:rFonts w:ascii="ＭＳ Ｐ明朝" w:cs="ＭＳ Ｐゴシック" w:hint="eastAsia"/>
                <w:color w:val="FF0000"/>
              </w:rPr>
              <w:t>なお、港内操船図については別紙のとおりです。</w:t>
            </w:r>
          </w:p>
          <w:p w:rsidR="0045143C" w:rsidRPr="003E2C70" w:rsidRDefault="0045143C" w:rsidP="00AF231E">
            <w:pPr>
              <w:ind w:firstLineChars="100" w:firstLine="210"/>
              <w:jc w:val="left"/>
              <w:rPr>
                <w:rFonts w:ascii="ＭＳ Ｐ明朝" w:cs="ＭＳ Ｐゴシック"/>
                <w:color w:val="FF0000"/>
              </w:rPr>
            </w:pPr>
            <w:r w:rsidRPr="003E2C70">
              <w:rPr>
                <w:rFonts w:ascii="ＭＳ Ｐ明朝" w:cs="ＭＳ Ｐゴシック" w:hint="eastAsia"/>
                <w:color w:val="FF0000"/>
              </w:rPr>
              <w:t>航路上、最も低い橋は○○橋で、満潮時</w:t>
            </w:r>
            <w:r w:rsidR="006C0582" w:rsidRPr="003E2C70">
              <w:rPr>
                <w:rFonts w:ascii="ＭＳ Ｐ明朝" w:cs="ＭＳ Ｐゴシック" w:hint="eastAsia"/>
                <w:color w:val="FF0000"/>
              </w:rPr>
              <w:t>の</w:t>
            </w:r>
            <w:r w:rsidRPr="003E2C70">
              <w:rPr>
                <w:rFonts w:ascii="ＭＳ Ｐ明朝" w:cs="ＭＳ Ｐゴシック" w:hint="eastAsia"/>
                <w:color w:val="FF0000"/>
              </w:rPr>
              <w:t>水面から橋桁下まで○．○ｍの高さがあり、本船の水面からの最大高○</w:t>
            </w:r>
            <w:r w:rsidR="006D2E54" w:rsidRPr="003E2C70">
              <w:rPr>
                <w:rFonts w:ascii="ＭＳ Ｐ明朝" w:cs="ＭＳ Ｐゴシック" w:hint="eastAsia"/>
                <w:color w:val="FF0000"/>
              </w:rPr>
              <w:t>．</w:t>
            </w:r>
            <w:r w:rsidRPr="003E2C70">
              <w:rPr>
                <w:rFonts w:ascii="ＭＳ Ｐ明朝" w:cs="ＭＳ Ｐゴシック" w:hint="eastAsia"/>
                <w:color w:val="FF0000"/>
              </w:rPr>
              <w:t>○</w:t>
            </w:r>
            <w:r w:rsidR="006A1D9F" w:rsidRPr="003E2C70">
              <w:rPr>
                <w:rFonts w:ascii="ＭＳ Ｐ明朝" w:cs="ＭＳ Ｐゴシック" w:hint="eastAsia"/>
                <w:color w:val="FF0000"/>
              </w:rPr>
              <w:t>ｍ</w:t>
            </w:r>
            <w:r w:rsidRPr="003E2C70">
              <w:rPr>
                <w:rFonts w:ascii="ＭＳ Ｐ明朝" w:cs="ＭＳ Ｐゴシック" w:hint="eastAsia"/>
                <w:color w:val="FF0000"/>
              </w:rPr>
              <w:t>から３０ｃｍ</w:t>
            </w:r>
            <w:r w:rsidR="00BF7BC9" w:rsidRPr="003E2C70">
              <w:rPr>
                <w:rFonts w:ascii="ＭＳ Ｐ明朝" w:cs="ＭＳ Ｐゴシック" w:hint="eastAsia"/>
                <w:color w:val="FF0000"/>
              </w:rPr>
              <w:t>を超える</w:t>
            </w:r>
            <w:r w:rsidRPr="003E2C70">
              <w:rPr>
                <w:rFonts w:ascii="ＭＳ Ｐ明朝" w:cs="ＭＳ Ｐゴシック" w:hint="eastAsia"/>
                <w:color w:val="FF0000"/>
              </w:rPr>
              <w:t>空間があり、航行には支障ありません。</w:t>
            </w:r>
          </w:p>
          <w:p w:rsidR="00A35C79" w:rsidRDefault="0045143C" w:rsidP="00AF231E">
            <w:pPr>
              <w:ind w:firstLineChars="100" w:firstLine="210"/>
              <w:jc w:val="left"/>
              <w:rPr>
                <w:rFonts w:ascii="ＭＳ Ｐ明朝" w:cs="Times New Roman"/>
                <w:color w:val="auto"/>
                <w:sz w:val="24"/>
                <w:szCs w:val="24"/>
              </w:rPr>
            </w:pPr>
            <w:r w:rsidRPr="003E2C70">
              <w:rPr>
                <w:rFonts w:ascii="ＭＳ Ｐ明朝" w:cs="ＭＳ Ｐゴシック" w:hint="eastAsia"/>
                <w:color w:val="FF0000"/>
              </w:rPr>
              <w:t>ただし、本船の最大高から橋桁下までの空間が３０ｃｍ</w:t>
            </w:r>
            <w:r w:rsidR="00BF7BC9" w:rsidRPr="003E2C70">
              <w:rPr>
                <w:rFonts w:ascii="ＭＳ Ｐ明朝" w:cs="ＭＳ Ｐゴシック" w:hint="eastAsia"/>
                <w:color w:val="FF0000"/>
              </w:rPr>
              <w:t>以下</w:t>
            </w:r>
            <w:r w:rsidR="006A1D9F" w:rsidRPr="003E2C70">
              <w:rPr>
                <w:rFonts w:ascii="ＭＳ Ｐ明朝" w:cs="ＭＳ Ｐゴシック" w:hint="eastAsia"/>
                <w:color w:val="FF0000"/>
              </w:rPr>
              <w:t>になる</w:t>
            </w:r>
            <w:r w:rsidRPr="003E2C70">
              <w:rPr>
                <w:rFonts w:ascii="ＭＳ Ｐ明朝" w:cs="ＭＳ Ｐゴシック" w:hint="eastAsia"/>
                <w:color w:val="FF0000"/>
              </w:rPr>
              <w:t>時には、運航を中止し</w:t>
            </w:r>
            <w:r w:rsidR="007E6D63" w:rsidRPr="003E2C70">
              <w:rPr>
                <w:rFonts w:ascii="ＭＳ Ｐ明朝" w:cs="ＭＳ Ｐゴシック" w:hint="eastAsia"/>
                <w:color w:val="FF0000"/>
              </w:rPr>
              <w:t>航路を引き返すか、若しくは予め設定した運航可能な航路へ迂回し</w:t>
            </w:r>
            <w:r w:rsidRPr="003E2C70">
              <w:rPr>
                <w:rFonts w:ascii="ＭＳ Ｐ明朝" w:cs="ＭＳ Ｐゴシック" w:hint="eastAsia"/>
                <w:color w:val="FF0000"/>
              </w:rPr>
              <w:t>ます。</w:t>
            </w:r>
          </w:p>
        </w:tc>
      </w:tr>
    </w:tbl>
    <w:p w:rsidR="009D04E9" w:rsidRPr="0076669A" w:rsidRDefault="00B8564C" w:rsidP="00AF231E">
      <w:pPr>
        <w:adjustRightInd/>
        <w:ind w:firstLineChars="300" w:firstLine="630"/>
        <w:rPr>
          <w:rFonts w:ascii="ＭＳ Ｐゴシック" w:cs="Times New Roman"/>
          <w:color w:val="auto"/>
          <w:spacing w:val="2"/>
        </w:rPr>
      </w:pPr>
      <w:r w:rsidRPr="0076669A">
        <w:rPr>
          <w:rFonts w:ascii="ＭＳ Ｐゴシック" w:hAnsi="ＭＳ Ｐゴシック" w:cs="ＭＳ Ｐゴシック" w:hint="eastAsia"/>
          <w:color w:val="auto"/>
        </w:rPr>
        <w:t>添付書類：航路水深図、操船図、桟橋平面図、橋脚クリアランス調査表</w:t>
      </w:r>
    </w:p>
    <w:p w:rsidR="000B570F" w:rsidRDefault="000B570F" w:rsidP="00A20C59">
      <w:pPr>
        <w:adjustRightInd/>
        <w:rPr>
          <w:rFonts w:ascii="ＭＳ Ｐ明朝" w:cs="ＭＳ Ｐゴシック" w:hint="eastAsia"/>
        </w:rPr>
      </w:pPr>
    </w:p>
    <w:p w:rsidR="009D04E9" w:rsidRDefault="009D04E9" w:rsidP="00AF231E">
      <w:pPr>
        <w:adjustRightInd/>
        <w:ind w:firstLineChars="100" w:firstLine="210"/>
        <w:rPr>
          <w:rFonts w:ascii="ＭＳ Ｐ明朝" w:cs="Times New Roman"/>
          <w:spacing w:val="2"/>
        </w:rPr>
      </w:pPr>
      <w:r>
        <w:rPr>
          <w:rFonts w:ascii="ＭＳ Ｐ明朝" w:cs="ＭＳ Ｐゴシック" w:hint="eastAsia"/>
        </w:rPr>
        <w:t>（４）気象・海象に対する安全対策</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Tr="00AF231E">
        <w:tblPrEx>
          <w:tblCellMar>
            <w:top w:w="0" w:type="dxa"/>
            <w:bottom w:w="0" w:type="dxa"/>
          </w:tblCellMar>
        </w:tblPrEx>
        <w:trPr>
          <w:trHeight w:val="2170"/>
        </w:trPr>
        <w:tc>
          <w:tcPr>
            <w:tcW w:w="8862" w:type="dxa"/>
            <w:tcBorders>
              <w:top w:val="dashed" w:sz="4" w:space="0" w:color="000000"/>
              <w:left w:val="dashed" w:sz="4" w:space="0" w:color="000000"/>
              <w:bottom w:val="dashed" w:sz="4" w:space="0" w:color="000000"/>
              <w:right w:val="dashed" w:sz="4" w:space="0" w:color="000000"/>
            </w:tcBorders>
          </w:tcPr>
          <w:p w:rsidR="0045143C" w:rsidRPr="003E2C70" w:rsidRDefault="00D63243" w:rsidP="00AF231E">
            <w:pPr>
              <w:ind w:firstLineChars="100" w:firstLine="210"/>
              <w:jc w:val="left"/>
              <w:rPr>
                <w:rFonts w:ascii="ＭＳ Ｐゴシック" w:cs="ＭＳ Ｐゴシック"/>
                <w:color w:val="0070C0"/>
              </w:rPr>
            </w:pPr>
            <w:r w:rsidRPr="003E2C70">
              <w:rPr>
                <w:rFonts w:ascii="ＭＳ Ｐ明朝" w:cs="ＭＳ Ｐゴシック" w:hint="eastAsia"/>
                <w:color w:val="0070C0"/>
              </w:rPr>
              <w:t>気象・海象情報の収集・</w:t>
            </w:r>
            <w:r w:rsidR="00A35C79" w:rsidRPr="003E2C70">
              <w:rPr>
                <w:rFonts w:ascii="ＭＳ Ｐ明朝" w:cs="ＭＳ Ｐゴシック" w:hint="eastAsia"/>
                <w:color w:val="0070C0"/>
              </w:rPr>
              <w:t>伝達体制及び荒天時における曳船の使用基準等の安全対策について説明</w:t>
            </w:r>
            <w:r w:rsidRPr="003E2C70">
              <w:rPr>
                <w:rFonts w:ascii="ＭＳ Ｐ明朝" w:cs="ＭＳ Ｐゴシック" w:hint="eastAsia"/>
                <w:color w:val="0070C0"/>
              </w:rPr>
              <w:t>し、濃霧多発・強潮流・海難多発海</w:t>
            </w:r>
            <w:r w:rsidR="00552588" w:rsidRPr="003E2C70">
              <w:rPr>
                <w:rFonts w:ascii="ＭＳ Ｐ明朝" w:cs="ＭＳ Ｐゴシック" w:hint="eastAsia"/>
                <w:color w:val="0070C0"/>
              </w:rPr>
              <w:t>域等特殊な気象・海象の有無を確認し、その安全対策も明記すること。</w:t>
            </w:r>
          </w:p>
          <w:p w:rsidR="0045143C" w:rsidRPr="003E2C70" w:rsidRDefault="0045143C" w:rsidP="00A20C59">
            <w:pPr>
              <w:jc w:val="left"/>
              <w:rPr>
                <w:rFonts w:ascii="ＭＳ Ｐ明朝" w:cs="Times New Roman"/>
                <w:color w:val="FF0000"/>
                <w:spacing w:val="2"/>
              </w:rPr>
            </w:pPr>
            <w:r w:rsidRPr="003E2C70">
              <w:rPr>
                <w:rFonts w:ascii="ＭＳ Ｐ明朝" w:cs="ＭＳ Ｐゴシック" w:hint="eastAsia"/>
                <w:color w:val="FF0000"/>
              </w:rPr>
              <w:t>【記載例】</w:t>
            </w:r>
          </w:p>
          <w:p w:rsidR="00A35C79" w:rsidRPr="003E2C70" w:rsidRDefault="0045143C" w:rsidP="00AF231E">
            <w:pPr>
              <w:ind w:firstLineChars="100" w:firstLine="210"/>
              <w:jc w:val="left"/>
              <w:rPr>
                <w:rFonts w:ascii="ＭＳ Ｐ明朝" w:cs="ＭＳ Ｐゴシック"/>
                <w:color w:val="FF0000"/>
              </w:rPr>
            </w:pPr>
            <w:r w:rsidRPr="003E2C70">
              <w:rPr>
                <w:rFonts w:ascii="ＭＳ Ｐ明朝" w:cs="ＭＳ Ｐゴシック" w:hint="eastAsia"/>
                <w:color w:val="FF0000"/>
              </w:rPr>
              <w:t>運航管理者は、旅客船を就航させる日は、運航前日の２１時、当日の７時、１２時にテレビ、ラジオ、気象ＦＡＸにより、東京湾内の気象・海象情報を入手し、本船発航前に船長に対し必要な情報を与えるほか、本船船長もテレビ、ラジオ、</w:t>
            </w:r>
            <w:r w:rsidR="00FD0123" w:rsidRPr="009E3CA5">
              <w:rPr>
                <w:rFonts w:ascii="ＭＳ Ｐ明朝" w:cs="ＭＳ Ｐゴシック" w:hint="eastAsia"/>
                <w:color w:val="FF0000"/>
              </w:rPr>
              <w:t>インターネット</w:t>
            </w:r>
            <w:r w:rsidR="00D63243" w:rsidRPr="003E2C70">
              <w:rPr>
                <w:rFonts w:ascii="ＭＳ Ｐ明朝" w:cs="ＭＳ Ｐゴシック" w:hint="eastAsia"/>
                <w:color w:val="FF0000"/>
              </w:rPr>
              <w:t>等により常時気象・海象状況を把握して安全を維持します</w:t>
            </w:r>
            <w:r w:rsidRPr="003E2C70">
              <w:rPr>
                <w:rFonts w:ascii="ＭＳ Ｐ明朝" w:cs="ＭＳ Ｐゴシック" w:hint="eastAsia"/>
                <w:color w:val="FF0000"/>
              </w:rPr>
              <w:t>。</w:t>
            </w:r>
          </w:p>
          <w:p w:rsidR="00552588" w:rsidRPr="005F6BFD" w:rsidRDefault="00552588" w:rsidP="00AF231E">
            <w:pPr>
              <w:ind w:firstLineChars="100" w:firstLine="210"/>
              <w:jc w:val="left"/>
              <w:rPr>
                <w:rFonts w:ascii="ＭＳ Ｐ明朝" w:cs="Times New Roman"/>
                <w:color w:val="0000FF"/>
                <w:sz w:val="24"/>
                <w:szCs w:val="24"/>
              </w:rPr>
            </w:pPr>
            <w:r w:rsidRPr="003E2C70">
              <w:rPr>
                <w:rFonts w:ascii="ＭＳ Ｐ明朝" w:cs="ＭＳ Ｐゴシック" w:hint="eastAsia"/>
                <w:color w:val="FF0000"/>
              </w:rPr>
              <w:t>風速○ｍ／ｓ以上、波高</w:t>
            </w:r>
            <w:r w:rsidR="00263697" w:rsidRPr="00C80511">
              <w:rPr>
                <w:rFonts w:ascii="ＭＳ Ｐ明朝" w:cs="ＭＳ Ｐゴシック" w:hint="eastAsia"/>
                <w:color w:val="FF0000"/>
                <w:u w:val="single"/>
              </w:rPr>
              <w:t>○</w:t>
            </w:r>
            <w:r w:rsidR="00FD0123" w:rsidRPr="009E3CA5">
              <w:rPr>
                <w:rFonts w:ascii="ＭＳ Ｐ明朝" w:cs="ＭＳ Ｐゴシック" w:hint="eastAsia"/>
                <w:color w:val="FF0000"/>
              </w:rPr>
              <w:t>．○ｍ</w:t>
            </w:r>
            <w:r w:rsidRPr="003E2C70">
              <w:rPr>
                <w:rFonts w:ascii="ＭＳ Ｐ明朝" w:cs="ＭＳ Ｐゴシック" w:hint="eastAsia"/>
                <w:color w:val="FF0000"/>
              </w:rPr>
              <w:t>以上の時は、タグボート（最大出力、曳航力（前進○トン、後進○トン）</w:t>
            </w:r>
            <w:r w:rsidR="00D63243" w:rsidRPr="003E2C70">
              <w:rPr>
                <w:rFonts w:ascii="ＭＳ Ｐ明朝" w:cs="ＭＳ Ｐゴシック" w:hint="eastAsia"/>
                <w:color w:val="FF0000"/>
              </w:rPr>
              <w:t>）</w:t>
            </w:r>
            <w:r w:rsidR="005F6BFD" w:rsidRPr="003E2C70">
              <w:rPr>
                <w:rFonts w:ascii="ＭＳ Ｐ明朝" w:cs="ＭＳ Ｐゴシック" w:hint="eastAsia"/>
                <w:color w:val="FF0000"/>
              </w:rPr>
              <w:t>を○隻使用し、安全に離着岸出来ます</w:t>
            </w:r>
            <w:r w:rsidR="00D63243" w:rsidRPr="003E2C70">
              <w:rPr>
                <w:rFonts w:ascii="ＭＳ Ｐ明朝" w:cs="ＭＳ Ｐゴシック" w:hint="eastAsia"/>
                <w:color w:val="FF0000"/>
              </w:rPr>
              <w:t>。また、本船サイドスラスター（能力：最大水力○</w:t>
            </w:r>
            <w:r w:rsidR="00265563" w:rsidRPr="00FD0123">
              <w:rPr>
                <w:rFonts w:ascii="ＭＳ Ｐ明朝" w:cs="ＭＳ Ｐゴシック" w:hint="eastAsia"/>
                <w:color w:val="FF0000"/>
              </w:rPr>
              <w:t>ｋ</w:t>
            </w:r>
            <w:r w:rsidR="00D63243" w:rsidRPr="00FD0123">
              <w:rPr>
                <w:rFonts w:ascii="ＭＳ Ｐ明朝" w:cs="ＭＳ Ｐゴシック" w:hint="eastAsia"/>
                <w:color w:val="FF0000"/>
              </w:rPr>
              <w:t>Ｎ</w:t>
            </w:r>
            <w:r w:rsidR="00D63243" w:rsidRPr="003E2C70">
              <w:rPr>
                <w:rFonts w:ascii="ＭＳ Ｐ明朝" w:cs="ＭＳ Ｐゴシック" w:hint="eastAsia"/>
                <w:color w:val="FF0000"/>
              </w:rPr>
              <w:t>等）を併用</w:t>
            </w:r>
            <w:r w:rsidR="005F6BFD" w:rsidRPr="003E2C70">
              <w:rPr>
                <w:rFonts w:ascii="ＭＳ Ｐ明朝" w:cs="ＭＳ Ｐゴシック" w:hint="eastAsia"/>
                <w:color w:val="FF0000"/>
              </w:rPr>
              <w:t>します。</w:t>
            </w:r>
          </w:p>
        </w:tc>
      </w:tr>
    </w:tbl>
    <w:p w:rsidR="00C844BE" w:rsidRDefault="00C844BE" w:rsidP="00A20C59">
      <w:pPr>
        <w:adjustRightInd/>
        <w:rPr>
          <w:rFonts w:ascii="ＭＳ Ｐゴシック" w:cs="Times New Roman"/>
          <w:spacing w:val="2"/>
        </w:rPr>
      </w:pPr>
    </w:p>
    <w:p w:rsidR="009D04E9" w:rsidRDefault="009D04E9" w:rsidP="00AF231E">
      <w:pPr>
        <w:adjustRightInd/>
        <w:ind w:firstLineChars="100" w:firstLine="210"/>
        <w:rPr>
          <w:rFonts w:ascii="ＭＳ Ｐ明朝" w:cs="Times New Roman"/>
          <w:spacing w:val="2"/>
        </w:rPr>
      </w:pPr>
      <w:r>
        <w:rPr>
          <w:rFonts w:ascii="ＭＳ Ｐ明朝" w:cs="ＭＳ Ｐゴシック" w:hint="eastAsia"/>
        </w:rPr>
        <w:t>（５）陸上施設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A35C79" w:rsidTr="00AF231E">
        <w:tblPrEx>
          <w:tblCellMar>
            <w:top w:w="0" w:type="dxa"/>
            <w:bottom w:w="0" w:type="dxa"/>
          </w:tblCellMar>
        </w:tblPrEx>
        <w:trPr>
          <w:trHeight w:val="1860"/>
        </w:trPr>
        <w:tc>
          <w:tcPr>
            <w:tcW w:w="8862" w:type="dxa"/>
            <w:tcBorders>
              <w:top w:val="dashed" w:sz="4" w:space="0" w:color="000000"/>
              <w:left w:val="dashed" w:sz="4" w:space="0" w:color="000000"/>
              <w:bottom w:val="dashed" w:sz="4" w:space="0" w:color="000000"/>
              <w:right w:val="dashed" w:sz="4" w:space="0" w:color="000000"/>
            </w:tcBorders>
          </w:tcPr>
          <w:p w:rsidR="00A35C79" w:rsidRDefault="00A35C79" w:rsidP="00A20C59">
            <w:pPr>
              <w:jc w:val="left"/>
              <w:rPr>
                <w:rFonts w:ascii="ＭＳ Ｐ明朝" w:cs="ＭＳ Ｐゴシック"/>
              </w:rPr>
            </w:pPr>
            <w:r>
              <w:rPr>
                <w:rFonts w:ascii="ＭＳ Ｐ明朝" w:cs="ＭＳ Ｐゴシック" w:hint="eastAsia"/>
              </w:rPr>
              <w:t>①　待合所及び営業所の所在地・面積・照明設備、駐車場・道路等の位置等</w:t>
            </w:r>
          </w:p>
          <w:p w:rsidR="0059293A" w:rsidRPr="003E2C70" w:rsidRDefault="0059293A" w:rsidP="00AF231E">
            <w:pPr>
              <w:ind w:firstLineChars="200" w:firstLine="420"/>
              <w:jc w:val="left"/>
              <w:rPr>
                <w:rFonts w:ascii="ＭＳ Ｐ明朝" w:cs="ＭＳ Ｐゴシック"/>
                <w:color w:val="0070C0"/>
              </w:rPr>
            </w:pPr>
            <w:r w:rsidRPr="003E2C70">
              <w:rPr>
                <w:rFonts w:ascii="ＭＳ Ｐ明朝" w:cs="ＭＳ Ｐゴシック" w:hint="eastAsia"/>
                <w:color w:val="0070C0"/>
              </w:rPr>
              <w:t>※面積については、旅客収容に必要な十分な広さが確保されていること。</w:t>
            </w:r>
          </w:p>
          <w:p w:rsidR="00C844BE" w:rsidRPr="0076669A" w:rsidRDefault="00C844BE" w:rsidP="00A20C59">
            <w:pPr>
              <w:jc w:val="left"/>
              <w:rPr>
                <w:rFonts w:ascii="ＭＳ Ｐ明朝" w:cs="Times New Roman"/>
                <w:color w:val="auto"/>
                <w:spacing w:val="2"/>
              </w:rPr>
            </w:pPr>
            <w:r w:rsidRPr="0076669A">
              <w:rPr>
                <w:rFonts w:ascii="ＭＳ Ｐ明朝" w:cs="ＭＳ Ｐゴシック" w:hint="eastAsia"/>
                <w:color w:val="auto"/>
              </w:rPr>
              <w:t xml:space="preserve">　　　</w:t>
            </w:r>
            <w:r w:rsidR="0059293A" w:rsidRPr="003E2C70">
              <w:rPr>
                <w:rFonts w:ascii="ＭＳ Ｐ明朝" w:cs="ＭＳ Ｐゴシック" w:hint="eastAsia"/>
                <w:color w:val="0070C0"/>
              </w:rPr>
              <w:t>※</w:t>
            </w:r>
            <w:r w:rsidRPr="003E2C70">
              <w:rPr>
                <w:rFonts w:ascii="ＭＳ Ｐ明朝" w:cs="ＭＳ Ｐゴシック" w:hint="eastAsia"/>
                <w:color w:val="0070C0"/>
              </w:rPr>
              <w:t>照明設備</w:t>
            </w:r>
            <w:r w:rsidR="0059293A" w:rsidRPr="003E2C70">
              <w:rPr>
                <w:rFonts w:ascii="ＭＳ Ｐ明朝" w:cs="ＭＳ Ｐゴシック" w:hint="eastAsia"/>
                <w:color w:val="0070C0"/>
              </w:rPr>
              <w:t>については、</w:t>
            </w:r>
            <w:r w:rsidR="001763B2" w:rsidRPr="003E2C70">
              <w:rPr>
                <w:rFonts w:ascii="ＭＳ Ｐゴシック" w:hAnsi="ＭＳ Ｐゴシック" w:hint="eastAsia"/>
                <w:color w:val="FF0000"/>
              </w:rPr>
              <w:t>岸壁据付　水銀灯　○○</w:t>
            </w:r>
            <w:r w:rsidR="005E5735" w:rsidRPr="00FD0123">
              <w:rPr>
                <w:rFonts w:ascii="ＭＳ Ｐゴシック" w:hAnsi="ＭＳ Ｐゴシック"/>
                <w:color w:val="FF0000"/>
              </w:rPr>
              <w:t>Ｗ</w:t>
            </w:r>
            <w:r w:rsidR="001763B2" w:rsidRPr="003E2C70">
              <w:rPr>
                <w:rFonts w:ascii="ＭＳ Ｐゴシック" w:hAnsi="ＭＳ Ｐゴシック" w:hint="eastAsia"/>
                <w:color w:val="FF0000"/>
              </w:rPr>
              <w:t>×○個　平均照度○</w:t>
            </w:r>
            <w:r w:rsidR="00FD0123" w:rsidRPr="009E3CA5">
              <w:rPr>
                <w:rFonts w:ascii="ＭＳ Ｐゴシック" w:hAnsi="ＭＳ Ｐゴシック"/>
                <w:color w:val="FF0000"/>
              </w:rPr>
              <w:t>ｌｘ</w:t>
            </w:r>
            <w:r w:rsidR="0059293A" w:rsidRPr="003E2C70">
              <w:rPr>
                <w:rFonts w:ascii="ＭＳ Ｐゴシック" w:hAnsi="ＭＳ Ｐゴシック" w:hint="eastAsia"/>
                <w:color w:val="0070C0"/>
              </w:rPr>
              <w:t>等を記載。</w:t>
            </w:r>
          </w:p>
          <w:p w:rsidR="00A35C79" w:rsidRPr="0076669A" w:rsidRDefault="00A35C79" w:rsidP="00A20C59">
            <w:pPr>
              <w:jc w:val="left"/>
              <w:rPr>
                <w:rFonts w:ascii="ＭＳ Ｐ明朝" w:cs="Times New Roman"/>
                <w:color w:val="auto"/>
                <w:spacing w:val="2"/>
              </w:rPr>
            </w:pPr>
            <w:r w:rsidRPr="0076669A">
              <w:rPr>
                <w:rFonts w:ascii="ＭＳ Ｐ明朝" w:cs="ＭＳ Ｐゴシック" w:hint="eastAsia"/>
                <w:color w:val="auto"/>
              </w:rPr>
              <w:t>②　待合所と船舶の乗降口との</w:t>
            </w:r>
            <w:r w:rsidR="00D63243">
              <w:rPr>
                <w:rFonts w:ascii="ＭＳ Ｐ明朝" w:cs="ＭＳ Ｐゴシック" w:hint="eastAsia"/>
                <w:color w:val="auto"/>
              </w:rPr>
              <w:t>間の</w:t>
            </w:r>
            <w:r w:rsidRPr="0076669A">
              <w:rPr>
                <w:rFonts w:ascii="ＭＳ Ｐ明朝" w:cs="ＭＳ Ｐゴシック" w:hint="eastAsia"/>
                <w:color w:val="auto"/>
              </w:rPr>
              <w:t>経路</w:t>
            </w:r>
            <w:r w:rsidR="0059293A" w:rsidRPr="0076669A">
              <w:rPr>
                <w:rFonts w:ascii="ＭＳ Ｐ明朝" w:cs="ＭＳ Ｐゴシック" w:hint="eastAsia"/>
                <w:color w:val="auto"/>
              </w:rPr>
              <w:t xml:space="preserve">　</w:t>
            </w:r>
            <w:r w:rsidR="0059293A" w:rsidRPr="003E2C70">
              <w:rPr>
                <w:rFonts w:ascii="ＭＳ Ｐ明朝" w:cs="ＭＳ Ｐゴシック" w:hint="eastAsia"/>
                <w:color w:val="0070C0"/>
              </w:rPr>
              <w:t>※経路に車道等交叉の有無</w:t>
            </w:r>
            <w:r w:rsidR="00D63243" w:rsidRPr="003E2C70">
              <w:rPr>
                <w:rFonts w:ascii="ＭＳ Ｐ明朝" w:cs="ＭＳ Ｐゴシック" w:hint="eastAsia"/>
                <w:color w:val="0070C0"/>
              </w:rPr>
              <w:t>、あれば</w:t>
            </w:r>
            <w:r w:rsidR="0059293A" w:rsidRPr="003E2C70">
              <w:rPr>
                <w:rFonts w:ascii="ＭＳ Ｐ明朝" w:cs="ＭＳ Ｐゴシック" w:hint="eastAsia"/>
                <w:color w:val="0070C0"/>
              </w:rPr>
              <w:t>安全対策</w:t>
            </w:r>
            <w:r w:rsidR="00D63243" w:rsidRPr="003E2C70">
              <w:rPr>
                <w:rFonts w:ascii="ＭＳ Ｐ明朝" w:cs="ＭＳ Ｐゴシック" w:hint="eastAsia"/>
                <w:color w:val="0070C0"/>
              </w:rPr>
              <w:t>を記載。</w:t>
            </w:r>
          </w:p>
          <w:p w:rsidR="00A35C79" w:rsidRDefault="00A35C79" w:rsidP="00A20C59">
            <w:pPr>
              <w:jc w:val="left"/>
              <w:rPr>
                <w:rFonts w:ascii="ＭＳ Ｐ明朝" w:cs="Times New Roman"/>
                <w:spacing w:val="2"/>
              </w:rPr>
            </w:pPr>
            <w:r>
              <w:rPr>
                <w:rFonts w:ascii="ＭＳ Ｐ明朝" w:cs="ＭＳ Ｐゴシック" w:hint="eastAsia"/>
              </w:rPr>
              <w:t>③　旅客・車両乗降用施設の構造・位置、接合部等</w:t>
            </w:r>
          </w:p>
          <w:p w:rsidR="00A35C79" w:rsidRDefault="00A35C79" w:rsidP="00A20C59">
            <w:pPr>
              <w:jc w:val="left"/>
              <w:rPr>
                <w:rFonts w:ascii="ＭＳ Ｐ明朝" w:cs="Times New Roman"/>
                <w:spacing w:val="2"/>
              </w:rPr>
            </w:pPr>
            <w:r>
              <w:rPr>
                <w:rFonts w:ascii="ＭＳ Ｐ明朝" w:cs="ＭＳ Ｐゴシック" w:hint="eastAsia"/>
              </w:rPr>
              <w:t>④　当該施設の所有・借用等の使用権限の有無</w:t>
            </w:r>
          </w:p>
          <w:p w:rsidR="00A35C79" w:rsidRDefault="00A35C79" w:rsidP="00AF231E">
            <w:pPr>
              <w:jc w:val="left"/>
              <w:rPr>
                <w:rFonts w:ascii="ＭＳ Ｐ明朝" w:cs="ＭＳ Ｐゴシック" w:hint="eastAsia"/>
                <w:dstrike/>
                <w:color w:val="0000FF"/>
              </w:rPr>
            </w:pPr>
            <w:r>
              <w:rPr>
                <w:rFonts w:ascii="ＭＳ Ｐ明朝" w:cs="ＭＳ Ｐゴシック" w:hint="eastAsia"/>
              </w:rPr>
              <w:t>⑤　中長距離フェリーの積載能力の車両が駐車し得る駐車場</w:t>
            </w:r>
            <w:r w:rsidR="0059293A">
              <w:rPr>
                <w:rFonts w:ascii="ＭＳ Ｐ明朝" w:cs="ＭＳ Ｐゴシック" w:hint="eastAsia"/>
              </w:rPr>
              <w:t>の</w:t>
            </w:r>
            <w:r>
              <w:rPr>
                <w:rFonts w:ascii="ＭＳ Ｐ明朝" w:cs="ＭＳ Ｐゴシック" w:hint="eastAsia"/>
              </w:rPr>
              <w:t>確保について</w:t>
            </w:r>
            <w:r w:rsidRPr="0076669A">
              <w:rPr>
                <w:rFonts w:ascii="ＭＳ Ｐ明朝" w:cs="ＭＳ Ｐゴシック" w:hint="eastAsia"/>
                <w:color w:val="auto"/>
              </w:rPr>
              <w:t>詳細に記載</w:t>
            </w:r>
          </w:p>
          <w:p w:rsidR="005F6BFD" w:rsidRPr="0076669A" w:rsidRDefault="005F6BFD" w:rsidP="00AF231E">
            <w:pPr>
              <w:jc w:val="left"/>
              <w:rPr>
                <w:rFonts w:ascii="ＭＳ Ｐ明朝" w:cs="Times New Roman"/>
                <w:color w:val="auto"/>
                <w:sz w:val="24"/>
                <w:szCs w:val="24"/>
              </w:rPr>
            </w:pPr>
            <w:r w:rsidRPr="0076669A">
              <w:rPr>
                <w:rFonts w:ascii="ＭＳ Ｐ明朝" w:cs="ＭＳ Ｐゴシック" w:hint="eastAsia"/>
                <w:color w:val="auto"/>
              </w:rPr>
              <w:t>⑥</w:t>
            </w:r>
            <w:r w:rsidRPr="0076669A">
              <w:rPr>
                <w:rFonts w:ascii="ＭＳ Ｐ明朝" w:cs="ＭＳ Ｐゴシック"/>
                <w:color w:val="auto"/>
              </w:rPr>
              <w:t xml:space="preserve"> </w:t>
            </w:r>
            <w:r w:rsidRPr="0076669A">
              <w:rPr>
                <w:rFonts w:ascii="ＭＳ Ｐ明朝" w:cs="ＭＳ Ｐゴシック" w:hint="eastAsia"/>
                <w:color w:val="auto"/>
              </w:rPr>
              <w:t>ランプウェイの勾配</w:t>
            </w:r>
            <w:r w:rsidR="007B1EE4" w:rsidRPr="0076669A">
              <w:rPr>
                <w:rFonts w:ascii="ＭＳ Ｐ明朝" w:cs="ＭＳ Ｐゴシック" w:hint="eastAsia"/>
                <w:color w:val="auto"/>
              </w:rPr>
              <w:t>（</w:t>
            </w:r>
            <w:r w:rsidR="000D3316" w:rsidRPr="0076669A">
              <w:rPr>
                <w:rFonts w:ascii="ＭＳ Ｐ明朝" w:cs="ＭＳ Ｐゴシック" w:hint="eastAsia"/>
                <w:color w:val="auto"/>
              </w:rPr>
              <w:t>満潮軽喫水時</w:t>
            </w:r>
            <w:r w:rsidR="007B1EE4" w:rsidRPr="0076669A">
              <w:rPr>
                <w:rFonts w:ascii="ＭＳ Ｐ明朝" w:cs="ＭＳ Ｐゴシック" w:hint="eastAsia"/>
                <w:color w:val="auto"/>
              </w:rPr>
              <w:t>・干潮</w:t>
            </w:r>
            <w:r w:rsidR="000D3316" w:rsidRPr="0076669A">
              <w:rPr>
                <w:rFonts w:ascii="ＭＳ Ｐ明朝" w:cs="ＭＳ Ｐゴシック" w:hint="eastAsia"/>
                <w:color w:val="auto"/>
              </w:rPr>
              <w:t>最大喫水時</w:t>
            </w:r>
            <w:r w:rsidR="007B1EE4" w:rsidRPr="0076669A">
              <w:rPr>
                <w:rFonts w:ascii="ＭＳ Ｐ明朝" w:cs="ＭＳ Ｐゴシック" w:hint="eastAsia"/>
                <w:color w:val="auto"/>
              </w:rPr>
              <w:t>）と寸法・強度等の説明と図面</w:t>
            </w:r>
          </w:p>
        </w:tc>
      </w:tr>
    </w:tbl>
    <w:p w:rsidR="009D04E9" w:rsidRPr="0076669A" w:rsidRDefault="007A7A44" w:rsidP="00AF231E">
      <w:pPr>
        <w:adjustRightInd/>
        <w:ind w:leftChars="306" w:left="1499" w:hangingChars="400" w:hanging="856"/>
        <w:rPr>
          <w:rFonts w:ascii="ＭＳ Ｐ明朝" w:cs="Times New Roman"/>
          <w:color w:val="auto"/>
          <w:spacing w:val="2"/>
        </w:rPr>
      </w:pPr>
      <w:r w:rsidRPr="0076669A">
        <w:rPr>
          <w:rFonts w:ascii="ＭＳ Ｐ明朝" w:cs="Times New Roman" w:hint="eastAsia"/>
          <w:color w:val="auto"/>
          <w:spacing w:val="2"/>
        </w:rPr>
        <w:t>添付書類：</w:t>
      </w:r>
      <w:r w:rsidRPr="0076669A">
        <w:rPr>
          <w:rFonts w:ascii="ＭＳ Ｐゴシック" w:hAnsi="ＭＳ Ｐゴシック" w:cs="ＭＳ Ｐゴシック" w:hint="eastAsia"/>
          <w:color w:val="auto"/>
        </w:rPr>
        <w:t>桟橋平面図、旅客乗降位置図、</w:t>
      </w:r>
      <w:r w:rsidR="004A0897" w:rsidRPr="0076669A">
        <w:rPr>
          <w:rFonts w:ascii="ＭＳ Ｐゴシック" w:hAnsi="ＭＳ Ｐゴシック" w:cs="ＭＳ Ｐゴシック" w:hint="eastAsia"/>
          <w:color w:val="auto"/>
        </w:rPr>
        <w:t>乗降用設備図、</w:t>
      </w:r>
      <w:r w:rsidRPr="0076669A">
        <w:rPr>
          <w:rFonts w:ascii="ＭＳ Ｐゴシック" w:hAnsi="ＭＳ Ｐゴシック" w:cs="ＭＳ Ｐゴシック" w:hint="eastAsia"/>
          <w:color w:val="auto"/>
        </w:rPr>
        <w:t>待合室と船舶との経路図、</w:t>
      </w:r>
      <w:r w:rsidR="004A0897" w:rsidRPr="0076669A">
        <w:rPr>
          <w:rFonts w:ascii="ＭＳ Ｐゴシック" w:hAnsi="ＭＳ Ｐゴシック" w:cs="ＭＳ Ｐゴシック" w:hint="eastAsia"/>
          <w:color w:val="auto"/>
        </w:rPr>
        <w:t>営業所・待合室・発券所図、</w:t>
      </w:r>
      <w:r w:rsidRPr="0076669A">
        <w:rPr>
          <w:rFonts w:ascii="ＭＳ Ｐゴシック" w:hAnsi="ＭＳ Ｐゴシック" w:cs="ＭＳ Ｐゴシック" w:hint="eastAsia"/>
          <w:color w:val="auto"/>
        </w:rPr>
        <w:t>賃貸借契約書</w:t>
      </w:r>
      <w:r w:rsidR="0053585C">
        <w:rPr>
          <w:rFonts w:ascii="ＭＳ Ｐゴシック" w:hAnsi="ＭＳ Ｐゴシック" w:cs="ＭＳ Ｐゴシック" w:hint="eastAsia"/>
          <w:color w:val="auto"/>
        </w:rPr>
        <w:t>、登記事項証明書</w:t>
      </w:r>
      <w:r w:rsidRPr="0076669A">
        <w:rPr>
          <w:rFonts w:ascii="ＭＳ Ｐゴシック" w:hAnsi="ＭＳ Ｐゴシック" w:cs="ＭＳ Ｐゴシック" w:hint="eastAsia"/>
          <w:color w:val="auto"/>
        </w:rPr>
        <w:t>等</w:t>
      </w:r>
    </w:p>
    <w:p w:rsidR="003A5ABE" w:rsidRDefault="003A5ABE" w:rsidP="00A20C59">
      <w:pPr>
        <w:adjustRightInd/>
        <w:rPr>
          <w:rFonts w:ascii="ＭＳ Ｐ明朝" w:cs="Times New Roman" w:hint="eastAsia"/>
          <w:spacing w:val="2"/>
        </w:rPr>
      </w:pPr>
    </w:p>
    <w:p w:rsidR="009D04E9" w:rsidRDefault="003A5ABE" w:rsidP="00A20C59">
      <w:pPr>
        <w:adjustRightInd/>
        <w:rPr>
          <w:rFonts w:ascii="ＭＳ Ｐ明朝" w:cs="Times New Roman"/>
          <w:spacing w:val="2"/>
        </w:rPr>
      </w:pPr>
      <w:r>
        <w:rPr>
          <w:rFonts w:ascii="ＭＳ Ｐ明朝" w:cs="ＭＳ Ｐゴシック"/>
        </w:rPr>
        <w:br w:type="page"/>
      </w:r>
      <w:r w:rsidR="009D04E9">
        <w:rPr>
          <w:rFonts w:ascii="ＭＳ Ｐ明朝" w:cs="ＭＳ Ｐゴシック" w:hint="eastAsia"/>
        </w:rPr>
        <w:lastRenderedPageBreak/>
        <w:t>２．法第４条第二号：当該事業の計画が輸送の安全を確保するため適切なものであること。</w:t>
      </w:r>
    </w:p>
    <w:p w:rsidR="009D04E9" w:rsidRPr="00715920" w:rsidRDefault="009D04E9" w:rsidP="00A20C59">
      <w:pPr>
        <w:adjustRightInd/>
        <w:rPr>
          <w:rFonts w:ascii="ＭＳ Ｐ明朝" w:cs="Times New Roman"/>
          <w:spacing w:val="2"/>
        </w:rPr>
      </w:pPr>
    </w:p>
    <w:p w:rsidR="009D04E9" w:rsidRDefault="009D04E9" w:rsidP="00715920">
      <w:pPr>
        <w:adjustRightInd/>
        <w:ind w:firstLineChars="100" w:firstLine="210"/>
        <w:rPr>
          <w:rFonts w:ascii="ＭＳ Ｐ明朝" w:cs="Times New Roman"/>
          <w:spacing w:val="2"/>
        </w:rPr>
      </w:pPr>
      <w:r>
        <w:rPr>
          <w:rFonts w:ascii="ＭＳ Ｐ明朝" w:cs="ＭＳ Ｐゴシック" w:hint="eastAsia"/>
        </w:rPr>
        <w:t>（１）安全マネジメント体制及び運航管理体制</w:t>
      </w:r>
    </w:p>
    <w:p w:rsidR="009D04E9" w:rsidRPr="00715920" w:rsidRDefault="009D04E9" w:rsidP="00A20C59">
      <w:pPr>
        <w:adjustRightInd/>
        <w:rPr>
          <w:rFonts w:ascii="ＭＳ Ｐ明朝" w:cs="Times New Roman"/>
          <w:spacing w:val="2"/>
        </w:rPr>
      </w:pPr>
    </w:p>
    <w:p w:rsidR="009D04E9" w:rsidRDefault="009D04E9" w:rsidP="00715920">
      <w:pPr>
        <w:adjustRightInd/>
        <w:ind w:firstLineChars="200" w:firstLine="420"/>
        <w:rPr>
          <w:rFonts w:ascii="ＭＳ Ｐ明朝" w:cs="Times New Roman"/>
          <w:spacing w:val="2"/>
        </w:rPr>
      </w:pPr>
      <w:r>
        <w:rPr>
          <w:rFonts w:ascii="ＭＳ Ｐ明朝" w:cs="ＭＳ Ｐゴシック" w:hint="eastAsia"/>
        </w:rPr>
        <w:t>①安全統括管理者の略歴</w:t>
      </w:r>
    </w:p>
    <w:p w:rsidR="00FD7384" w:rsidRPr="001C27CE" w:rsidRDefault="00FD7384"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 xml:space="preserve">氏　　　</w:t>
      </w:r>
      <w:r w:rsidR="009D04E9" w:rsidRPr="001C27CE">
        <w:rPr>
          <w:rFonts w:ascii="ＭＳ Ｐ明朝" w:cs="ＭＳ Ｐゴシック" w:hint="eastAsia"/>
          <w:color w:val="FF0000"/>
        </w:rPr>
        <w:t>名</w:t>
      </w:r>
      <w:r w:rsidR="009D04E9" w:rsidRPr="001C27CE">
        <w:rPr>
          <w:rFonts w:ascii="ＭＳ Ｐゴシック" w:hAnsi="ＭＳ Ｐゴシック" w:cs="ＭＳ Ｐゴシック"/>
          <w:color w:val="FF0000"/>
        </w:rPr>
        <w:t xml:space="preserve">      </w:t>
      </w:r>
      <w:r w:rsidR="009D04E9" w:rsidRPr="001C27CE">
        <w:rPr>
          <w:rFonts w:ascii="ＭＳ Ｐ明朝" w:cs="ＭＳ Ｐゴシック" w:hint="eastAsia"/>
          <w:color w:val="FF0000"/>
        </w:rPr>
        <w:t>○　○　○　○</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生年月日</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昭和　　年　　月　　日</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 xml:space="preserve">本　　</w:t>
      </w:r>
      <w:r w:rsidR="00A26FE6" w:rsidRPr="001C27CE">
        <w:rPr>
          <w:rFonts w:ascii="ＭＳ Ｐ明朝" w:cs="ＭＳ Ｐゴシック"/>
          <w:color w:val="FF0000"/>
        </w:rPr>
        <w:t xml:space="preserve"> </w:t>
      </w:r>
      <w:r w:rsidRPr="001C27CE">
        <w:rPr>
          <w:rFonts w:ascii="ＭＳ Ｐ明朝" w:cs="ＭＳ Ｐゴシック" w:hint="eastAsia"/>
          <w:color w:val="FF0000"/>
        </w:rPr>
        <w:t>籍</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○○○県</w:t>
      </w:r>
    </w:p>
    <w:p w:rsidR="00FD7384" w:rsidRPr="001C27CE" w:rsidRDefault="00A26FE6" w:rsidP="00FD7384">
      <w:pPr>
        <w:adjustRightInd/>
        <w:ind w:firstLineChars="400" w:firstLine="840"/>
        <w:rPr>
          <w:rFonts w:ascii="ＭＳ Ｐ明朝" w:cs="Times New Roman" w:hint="eastAsia"/>
          <w:color w:val="FF0000"/>
          <w:spacing w:val="2"/>
        </w:rPr>
      </w:pPr>
      <w:r w:rsidRPr="001C27CE">
        <w:rPr>
          <w:rFonts w:ascii="ＭＳ Ｐ明朝" w:cs="Times New Roman" w:hint="eastAsia"/>
          <w:color w:val="FF0000"/>
        </w:rPr>
        <w:t>現</w:t>
      </w:r>
      <w:r w:rsidR="00FD7384" w:rsidRPr="001C27CE">
        <w:rPr>
          <w:rFonts w:ascii="ＭＳ Ｐ明朝" w:cs="Times New Roman" w:hint="eastAsia"/>
          <w:color w:val="FF0000"/>
        </w:rPr>
        <w:t xml:space="preserve"> </w:t>
      </w:r>
      <w:r w:rsidRPr="001C27CE">
        <w:rPr>
          <w:rFonts w:ascii="ＭＳ Ｐ明朝" w:cs="Times New Roman" w:hint="eastAsia"/>
          <w:color w:val="FF0000"/>
        </w:rPr>
        <w:t>住</w:t>
      </w:r>
      <w:r w:rsidR="00FD7384" w:rsidRPr="001C27CE">
        <w:rPr>
          <w:rFonts w:ascii="ＭＳ Ｐ明朝" w:cs="Times New Roman" w:hint="eastAsia"/>
          <w:color w:val="FF0000"/>
        </w:rPr>
        <w:t xml:space="preserve"> </w:t>
      </w:r>
      <w:r w:rsidRPr="001C27CE">
        <w:rPr>
          <w:rFonts w:ascii="ＭＳ Ｐ明朝" w:cs="Times New Roman" w:hint="eastAsia"/>
          <w:color w:val="FF0000"/>
        </w:rPr>
        <w:t>所</w:t>
      </w:r>
      <w:r w:rsidR="009D04E9" w:rsidRPr="001C27CE">
        <w:rPr>
          <w:rFonts w:ascii="ＭＳ Ｐゴシック" w:hAnsi="ＭＳ Ｐゴシック" w:cs="ＭＳ Ｐゴシック"/>
          <w:color w:val="FF0000"/>
        </w:rPr>
        <w:t xml:space="preserve">      </w:t>
      </w:r>
      <w:r w:rsidR="009D04E9" w:rsidRPr="001C27CE">
        <w:rPr>
          <w:rFonts w:ascii="ＭＳ Ｐ明朝" w:cs="ＭＳ Ｐゴシック" w:hint="eastAsia"/>
          <w:color w:val="FF0000"/>
        </w:rPr>
        <w:t>○○市○○町○丁目○○番○○号○○室</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 xml:space="preserve">職　　</w:t>
      </w:r>
      <w:r w:rsidR="00A26FE6" w:rsidRPr="001C27CE">
        <w:rPr>
          <w:rFonts w:ascii="ＭＳ Ｐ明朝" w:cs="ＭＳ Ｐゴシック"/>
          <w:color w:val="FF0000"/>
        </w:rPr>
        <w:t xml:space="preserve"> </w:t>
      </w:r>
      <w:r w:rsidRPr="001C27CE">
        <w:rPr>
          <w:rFonts w:ascii="ＭＳ Ｐ明朝" w:cs="ＭＳ Ｐゴシック" w:hint="eastAsia"/>
          <w:color w:val="FF0000"/>
        </w:rPr>
        <w:t>歴</w:t>
      </w:r>
      <w:r w:rsidRPr="001C27CE">
        <w:rPr>
          <w:rFonts w:ascii="ＭＳ Ｐゴシック" w:hAnsi="ＭＳ Ｐゴシック" w:cs="ＭＳ Ｐゴシック"/>
          <w:color w:val="FF0000"/>
        </w:rPr>
        <w:t xml:space="preserve">     </w:t>
      </w:r>
      <w:r w:rsidR="007B1EE4"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昭和　年　月　日○○会社入社</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日まで○○</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日まで○○</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平成　年　月　日より</w:t>
      </w:r>
    </w:p>
    <w:p w:rsidR="00FD7384" w:rsidRPr="001C27CE" w:rsidRDefault="009D04E9" w:rsidP="00FD7384">
      <w:pPr>
        <w:adjustRightInd/>
        <w:ind w:firstLineChars="1100" w:firstLine="2310"/>
        <w:rPr>
          <w:rFonts w:ascii="ＭＳ Ｐ明朝" w:cs="ＭＳ Ｐゴシック" w:hint="eastAsia"/>
          <w:color w:val="FF0000"/>
        </w:rPr>
      </w:pPr>
      <w:r w:rsidRPr="001C27CE">
        <w:rPr>
          <w:rFonts w:ascii="ＭＳ Ｐ明朝" w:cs="ＭＳ Ｐゴシック" w:hint="eastAsia"/>
          <w:color w:val="FF0000"/>
        </w:rPr>
        <w:t>平成　年　月　日まで○○</w:t>
      </w:r>
    </w:p>
    <w:p w:rsidR="00FD7384" w:rsidRPr="001C27CE" w:rsidRDefault="00265563" w:rsidP="00FD7384">
      <w:pPr>
        <w:adjustRightInd/>
        <w:ind w:firstLineChars="1100" w:firstLine="2310"/>
        <w:rPr>
          <w:rFonts w:ascii="ＭＳ Ｐ明朝" w:cs="Times New Roman" w:hint="eastAsia"/>
          <w:color w:val="FF0000"/>
          <w:spacing w:val="2"/>
        </w:rPr>
      </w:pPr>
      <w:r>
        <w:rPr>
          <w:rFonts w:ascii="ＭＳ Ｐ明朝" w:cs="ＭＳ Ｐゴシック" w:hint="eastAsia"/>
          <w:color w:val="FF0000"/>
        </w:rPr>
        <w:t>令和</w:t>
      </w:r>
      <w:r w:rsidR="009D04E9" w:rsidRPr="001C27CE">
        <w:rPr>
          <w:rFonts w:ascii="ＭＳ Ｐ明朝" w:cs="ＭＳ Ｐゴシック" w:hint="eastAsia"/>
          <w:color w:val="FF0000"/>
        </w:rPr>
        <w:t xml:space="preserve">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現在まで○○</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乗船履歴</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○○会社　○○丸　甲板員　平成　年　月　日より</w:t>
      </w:r>
    </w:p>
    <w:p w:rsidR="00FD7384" w:rsidRPr="001C27CE" w:rsidRDefault="009D04E9" w:rsidP="00FD7384">
      <w:pPr>
        <w:adjustRightInd/>
        <w:ind w:firstLineChars="2300" w:firstLine="4830"/>
        <w:rPr>
          <w:rFonts w:ascii="ＭＳ Ｐ明朝" w:cs="Times New Roman" w:hint="eastAsia"/>
          <w:color w:val="FF0000"/>
          <w:spacing w:val="2"/>
        </w:rPr>
      </w:pPr>
      <w:r w:rsidRPr="001C27CE">
        <w:rPr>
          <w:rFonts w:ascii="ＭＳ Ｐ明朝" w:cs="ＭＳ Ｐゴシック" w:hint="eastAsia"/>
          <w:color w:val="FF0000"/>
        </w:rPr>
        <w:t>平成　年　月　日まで</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○○会社　○○丸　船長　　平成　年　月　日より</w:t>
      </w:r>
    </w:p>
    <w:p w:rsidR="00FD7384" w:rsidRPr="001C27CE" w:rsidRDefault="00265563" w:rsidP="00FD7384">
      <w:pPr>
        <w:adjustRightInd/>
        <w:ind w:firstLineChars="2300" w:firstLine="4830"/>
        <w:rPr>
          <w:rFonts w:ascii="ＭＳ Ｐ明朝" w:cs="Times New Roman" w:hint="eastAsia"/>
          <w:color w:val="FF0000"/>
          <w:spacing w:val="2"/>
        </w:rPr>
      </w:pPr>
      <w:r>
        <w:rPr>
          <w:rFonts w:ascii="ＭＳ Ｐ明朝" w:cs="ＭＳ Ｐゴシック" w:hint="eastAsia"/>
          <w:color w:val="FF0000"/>
        </w:rPr>
        <w:t>令和</w:t>
      </w:r>
      <w:r w:rsidR="009D04E9" w:rsidRPr="001C27CE">
        <w:rPr>
          <w:rFonts w:ascii="ＭＳ Ｐ明朝" w:cs="ＭＳ Ｐゴシック" w:hint="eastAsia"/>
          <w:color w:val="FF0000"/>
        </w:rPr>
        <w:t xml:space="preserve">　年　月　日まで</w:t>
      </w:r>
    </w:p>
    <w:p w:rsidR="009D04E9" w:rsidRPr="00FD7384" w:rsidRDefault="009D04E9" w:rsidP="00FD7384">
      <w:pPr>
        <w:adjustRightInd/>
        <w:ind w:firstLineChars="400" w:firstLine="840"/>
        <w:rPr>
          <w:rFonts w:ascii="ＭＳ Ｐ明朝" w:cs="Times New Roman"/>
          <w:spacing w:val="2"/>
        </w:rPr>
      </w:pPr>
      <w:r w:rsidRPr="001C27CE">
        <w:rPr>
          <w:rFonts w:ascii="ＭＳ Ｐ明朝" w:cs="ＭＳ Ｐゴシック" w:hint="eastAsia"/>
          <w:color w:val="FF0000"/>
        </w:rPr>
        <w:t xml:space="preserve">資　　</w:t>
      </w:r>
      <w:r w:rsidR="00A26FE6" w:rsidRPr="001C27CE">
        <w:rPr>
          <w:rFonts w:ascii="ＭＳ Ｐ明朝" w:cs="ＭＳ Ｐゴシック"/>
          <w:color w:val="FF0000"/>
        </w:rPr>
        <w:t xml:space="preserve"> </w:t>
      </w:r>
      <w:r w:rsidRPr="001C27CE">
        <w:rPr>
          <w:rFonts w:ascii="ＭＳ Ｐ明朝" w:cs="ＭＳ Ｐゴシック" w:hint="eastAsia"/>
          <w:color w:val="FF0000"/>
        </w:rPr>
        <w:t>格</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平成　年　月　日</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一級小型船舶操縦士</w:t>
      </w:r>
      <w:r w:rsidR="00697092" w:rsidRPr="001C27CE">
        <w:rPr>
          <w:rFonts w:ascii="ＭＳ Ｐ明朝" w:cs="ＭＳ Ｐゴシック" w:hint="eastAsia"/>
          <w:color w:val="FF0000"/>
        </w:rPr>
        <w:t>免許</w:t>
      </w:r>
      <w:r w:rsidRPr="001C27CE">
        <w:rPr>
          <w:rFonts w:ascii="ＭＳ Ｐ明朝" w:cs="ＭＳ Ｐゴシック" w:hint="eastAsia"/>
          <w:color w:val="FF0000"/>
        </w:rPr>
        <w:t>取得</w:t>
      </w:r>
    </w:p>
    <w:p w:rsidR="006A1D9F" w:rsidRDefault="006A1D9F" w:rsidP="00A20C59">
      <w:pPr>
        <w:adjustRightInd/>
        <w:rPr>
          <w:rFonts w:ascii="ＭＳ Ｐ明朝" w:cs="Times New Roman"/>
          <w:spacing w:val="2"/>
        </w:rPr>
      </w:pPr>
    </w:p>
    <w:p w:rsidR="00FD7384" w:rsidRDefault="009D04E9" w:rsidP="00FD7384">
      <w:pPr>
        <w:adjustRightInd/>
        <w:ind w:firstLineChars="200" w:firstLine="420"/>
        <w:rPr>
          <w:rFonts w:ascii="ＭＳ Ｐ明朝" w:cs="Times New Roman" w:hint="eastAsia"/>
          <w:spacing w:val="2"/>
        </w:rPr>
      </w:pPr>
      <w:r>
        <w:rPr>
          <w:rFonts w:ascii="ＭＳ Ｐ明朝" w:cs="ＭＳ Ｐゴシック" w:hint="eastAsia"/>
        </w:rPr>
        <w:t>②運航管理者の略歴</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 xml:space="preserve">氏　　</w:t>
      </w:r>
      <w:r w:rsidR="00A26FE6" w:rsidRPr="001C27CE">
        <w:rPr>
          <w:rFonts w:ascii="ＭＳ Ｐ明朝" w:cs="ＭＳ Ｐゴシック"/>
          <w:color w:val="FF0000"/>
        </w:rPr>
        <w:t xml:space="preserve"> </w:t>
      </w:r>
      <w:r w:rsidRPr="001C27CE">
        <w:rPr>
          <w:rFonts w:ascii="ＭＳ Ｐ明朝" w:cs="ＭＳ Ｐゴシック" w:hint="eastAsia"/>
          <w:color w:val="FF0000"/>
        </w:rPr>
        <w:t>名</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　○　○　○</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生年月日</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昭和　　年　　月　　日</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 xml:space="preserve">本　　</w:t>
      </w:r>
      <w:r w:rsidR="00A26FE6" w:rsidRPr="001C27CE">
        <w:rPr>
          <w:rFonts w:ascii="ＭＳ Ｐ明朝" w:cs="ＭＳ Ｐゴシック"/>
          <w:color w:val="FF0000"/>
        </w:rPr>
        <w:t xml:space="preserve"> </w:t>
      </w:r>
      <w:r w:rsidRPr="001C27CE">
        <w:rPr>
          <w:rFonts w:ascii="ＭＳ Ｐ明朝" w:cs="ＭＳ Ｐゴシック" w:hint="eastAsia"/>
          <w:color w:val="FF0000"/>
        </w:rPr>
        <w:t>籍</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○○○県</w:t>
      </w:r>
    </w:p>
    <w:p w:rsidR="00FD7384" w:rsidRPr="001C27CE" w:rsidRDefault="00A26FE6" w:rsidP="00FD7384">
      <w:pPr>
        <w:adjustRightInd/>
        <w:ind w:firstLineChars="400" w:firstLine="840"/>
        <w:rPr>
          <w:rFonts w:ascii="ＭＳ Ｐ明朝" w:cs="Times New Roman" w:hint="eastAsia"/>
          <w:color w:val="FF0000"/>
          <w:spacing w:val="2"/>
        </w:rPr>
      </w:pPr>
      <w:r w:rsidRPr="001C27CE">
        <w:rPr>
          <w:rFonts w:ascii="ＭＳ Ｐ明朝" w:cs="Times New Roman" w:hint="eastAsia"/>
          <w:color w:val="FF0000"/>
        </w:rPr>
        <w:t>現</w:t>
      </w:r>
      <w:r w:rsidRPr="001C27CE">
        <w:rPr>
          <w:rFonts w:ascii="ＭＳ Ｐ明朝" w:cs="Times New Roman"/>
          <w:color w:val="FF0000"/>
        </w:rPr>
        <w:t xml:space="preserve"> </w:t>
      </w:r>
      <w:r w:rsidRPr="001C27CE">
        <w:rPr>
          <w:rFonts w:ascii="ＭＳ Ｐ明朝" w:cs="Times New Roman" w:hint="eastAsia"/>
          <w:color w:val="FF0000"/>
        </w:rPr>
        <w:t>住</w:t>
      </w:r>
      <w:r w:rsidRPr="001C27CE">
        <w:rPr>
          <w:rFonts w:ascii="ＭＳ Ｐ明朝" w:cs="Times New Roman"/>
          <w:color w:val="FF0000"/>
        </w:rPr>
        <w:t xml:space="preserve"> </w:t>
      </w:r>
      <w:r w:rsidRPr="001C27CE">
        <w:rPr>
          <w:rFonts w:ascii="ＭＳ Ｐ明朝" w:cs="Times New Roman" w:hint="eastAsia"/>
          <w:color w:val="FF0000"/>
        </w:rPr>
        <w:t>所</w:t>
      </w:r>
      <w:r w:rsidR="009D04E9" w:rsidRPr="001C27CE">
        <w:rPr>
          <w:rFonts w:ascii="ＭＳ Ｐゴシック" w:hAnsi="ＭＳ Ｐゴシック" w:cs="ＭＳ Ｐゴシック"/>
          <w:color w:val="FF0000"/>
        </w:rPr>
        <w:t xml:space="preserve">      </w:t>
      </w:r>
      <w:r w:rsidR="009D04E9" w:rsidRPr="001C27CE">
        <w:rPr>
          <w:rFonts w:ascii="ＭＳ Ｐ明朝" w:cs="ＭＳ Ｐゴシック" w:hint="eastAsia"/>
          <w:color w:val="FF0000"/>
        </w:rPr>
        <w:t>○○市○○町○丁目○○番○○号○○室</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 xml:space="preserve">職　　</w:t>
      </w:r>
      <w:r w:rsidR="00A26FE6" w:rsidRPr="001C27CE">
        <w:rPr>
          <w:rFonts w:ascii="ＭＳ Ｐ明朝" w:cs="ＭＳ Ｐゴシック"/>
          <w:color w:val="FF0000"/>
        </w:rPr>
        <w:t xml:space="preserve"> </w:t>
      </w:r>
      <w:r w:rsidRPr="001C27CE">
        <w:rPr>
          <w:rFonts w:ascii="ＭＳ Ｐ明朝" w:cs="ＭＳ Ｐゴシック" w:hint="eastAsia"/>
          <w:color w:val="FF0000"/>
        </w:rPr>
        <w:t>歴</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昭和　年　月　日○○会社入社</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日まで○○</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昭和　年　月　日まで○○</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平成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平成　年　月　日まで○○</w:t>
      </w:r>
    </w:p>
    <w:p w:rsidR="00FD7384" w:rsidRPr="001C27CE" w:rsidRDefault="00265563" w:rsidP="00FD7384">
      <w:pPr>
        <w:adjustRightInd/>
        <w:ind w:firstLineChars="1100" w:firstLine="2310"/>
        <w:rPr>
          <w:rFonts w:ascii="ＭＳ Ｐ明朝" w:cs="Times New Roman" w:hint="eastAsia"/>
          <w:color w:val="FF0000"/>
          <w:spacing w:val="2"/>
        </w:rPr>
      </w:pPr>
      <w:r>
        <w:rPr>
          <w:rFonts w:ascii="ＭＳ Ｐ明朝" w:cs="ＭＳ Ｐゴシック" w:hint="eastAsia"/>
          <w:color w:val="FF0000"/>
        </w:rPr>
        <w:t>令和</w:t>
      </w:r>
      <w:r w:rsidR="009D04E9" w:rsidRPr="001C27CE">
        <w:rPr>
          <w:rFonts w:ascii="ＭＳ Ｐ明朝" w:cs="ＭＳ Ｐゴシック" w:hint="eastAsia"/>
          <w:color w:val="FF0000"/>
        </w:rPr>
        <w:t xml:space="preserve">　年　月　日より</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現在まで○○</w:t>
      </w:r>
    </w:p>
    <w:p w:rsidR="00FD7384" w:rsidRPr="001C27CE" w:rsidRDefault="009D04E9" w:rsidP="00FD7384">
      <w:pPr>
        <w:adjustRightInd/>
        <w:ind w:firstLineChars="400" w:firstLine="840"/>
        <w:rPr>
          <w:rFonts w:ascii="ＭＳ Ｐ明朝" w:cs="Times New Roman" w:hint="eastAsia"/>
          <w:color w:val="FF0000"/>
          <w:spacing w:val="2"/>
        </w:rPr>
      </w:pPr>
      <w:r w:rsidRPr="001C27CE">
        <w:rPr>
          <w:rFonts w:ascii="ＭＳ Ｐ明朝" w:cs="ＭＳ Ｐゴシック" w:hint="eastAsia"/>
          <w:color w:val="FF0000"/>
        </w:rPr>
        <w:t>乗船履歴</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○○会社　○○丸　甲板員　平成　年　月　日より</w:t>
      </w:r>
    </w:p>
    <w:p w:rsidR="00FD7384" w:rsidRPr="001C27CE" w:rsidRDefault="009D04E9" w:rsidP="00FD7384">
      <w:pPr>
        <w:adjustRightInd/>
        <w:ind w:firstLineChars="2300" w:firstLine="4830"/>
        <w:rPr>
          <w:rFonts w:ascii="ＭＳ Ｐ明朝" w:cs="Times New Roman" w:hint="eastAsia"/>
          <w:color w:val="FF0000"/>
          <w:spacing w:val="2"/>
        </w:rPr>
      </w:pPr>
      <w:r w:rsidRPr="001C27CE">
        <w:rPr>
          <w:rFonts w:ascii="ＭＳ Ｐ明朝" w:cs="ＭＳ Ｐゴシック" w:hint="eastAsia"/>
          <w:color w:val="FF0000"/>
        </w:rPr>
        <w:t>平成　年　月　日まで</w:t>
      </w:r>
    </w:p>
    <w:p w:rsidR="00FD7384" w:rsidRPr="001C27CE" w:rsidRDefault="009D04E9" w:rsidP="00FD7384">
      <w:pPr>
        <w:adjustRightInd/>
        <w:ind w:firstLineChars="1100" w:firstLine="2310"/>
        <w:rPr>
          <w:rFonts w:ascii="ＭＳ Ｐ明朝" w:cs="Times New Roman" w:hint="eastAsia"/>
          <w:color w:val="FF0000"/>
          <w:spacing w:val="2"/>
        </w:rPr>
      </w:pPr>
      <w:r w:rsidRPr="001C27CE">
        <w:rPr>
          <w:rFonts w:ascii="ＭＳ Ｐ明朝" w:cs="ＭＳ Ｐゴシック" w:hint="eastAsia"/>
          <w:color w:val="FF0000"/>
        </w:rPr>
        <w:t>○○会社　○○丸　船長　　平成　年　月　日より</w:t>
      </w:r>
    </w:p>
    <w:p w:rsidR="009D04E9" w:rsidRPr="001C27CE" w:rsidRDefault="00265563" w:rsidP="00FD7384">
      <w:pPr>
        <w:adjustRightInd/>
        <w:ind w:firstLineChars="2300" w:firstLine="4830"/>
        <w:rPr>
          <w:rFonts w:ascii="ＭＳ Ｐ明朝" w:cs="Times New Roman"/>
          <w:color w:val="FF0000"/>
          <w:spacing w:val="2"/>
        </w:rPr>
      </w:pPr>
      <w:r>
        <w:rPr>
          <w:rFonts w:ascii="ＭＳ Ｐ明朝" w:cs="ＭＳ Ｐゴシック" w:hint="eastAsia"/>
          <w:color w:val="FF0000"/>
        </w:rPr>
        <w:t>令和</w:t>
      </w:r>
      <w:r w:rsidR="009D04E9" w:rsidRPr="001C27CE">
        <w:rPr>
          <w:rFonts w:ascii="ＭＳ Ｐ明朝" w:cs="ＭＳ Ｐゴシック" w:hint="eastAsia"/>
          <w:color w:val="FF0000"/>
        </w:rPr>
        <w:t xml:space="preserve">　年　月　日まで</w:t>
      </w:r>
    </w:p>
    <w:p w:rsidR="009D04E9" w:rsidRDefault="009D04E9" w:rsidP="00A20C59">
      <w:pPr>
        <w:adjustRightInd/>
        <w:rPr>
          <w:rFonts w:ascii="ＭＳ Ｐ明朝" w:cs="Times New Roman"/>
          <w:spacing w:val="2"/>
        </w:rPr>
      </w:pP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 xml:space="preserve">資　　</w:t>
      </w:r>
      <w:r w:rsidR="00A26FE6" w:rsidRPr="001C27CE">
        <w:rPr>
          <w:rFonts w:ascii="ＭＳ Ｐ明朝" w:cs="ＭＳ Ｐゴシック"/>
          <w:color w:val="FF0000"/>
        </w:rPr>
        <w:t xml:space="preserve"> </w:t>
      </w:r>
      <w:r w:rsidRPr="001C27CE">
        <w:rPr>
          <w:rFonts w:ascii="ＭＳ Ｐ明朝" w:cs="ＭＳ Ｐゴシック" w:hint="eastAsia"/>
          <w:color w:val="FF0000"/>
        </w:rPr>
        <w:t>格</w:t>
      </w:r>
      <w:r w:rsidRPr="001C27CE">
        <w:rPr>
          <w:rFonts w:ascii="ＭＳ Ｐゴシック" w:hAnsi="ＭＳ Ｐゴシック" w:cs="ＭＳ Ｐゴシック"/>
          <w:color w:val="FF0000"/>
        </w:rPr>
        <w:t xml:space="preserve">      </w:t>
      </w:r>
      <w:r w:rsidRPr="001C27CE">
        <w:rPr>
          <w:rFonts w:ascii="ＭＳ Ｐ明朝" w:cs="ＭＳ Ｐゴシック" w:hint="eastAsia"/>
          <w:color w:val="FF0000"/>
        </w:rPr>
        <w:t>平成　年　月　日</w:t>
      </w:r>
      <w:r w:rsidRPr="001C27CE">
        <w:rPr>
          <w:rFonts w:ascii="ＭＳ Ｐゴシック" w:hAnsi="ＭＳ Ｐゴシック" w:cs="ＭＳ Ｐゴシック"/>
          <w:color w:val="FF0000"/>
        </w:rPr>
        <w:t xml:space="preserve">  </w:t>
      </w:r>
      <w:r w:rsidR="00697092" w:rsidRPr="001C27CE">
        <w:rPr>
          <w:rFonts w:ascii="ＭＳ Ｐ明朝" w:cs="ＭＳ Ｐゴシック" w:hint="eastAsia"/>
          <w:color w:val="FF0000"/>
        </w:rPr>
        <w:t>一級小型船舶操縦士免許</w:t>
      </w:r>
      <w:r w:rsidRPr="001C27CE">
        <w:rPr>
          <w:rFonts w:ascii="ＭＳ Ｐ明朝" w:cs="ＭＳ Ｐゴシック" w:hint="eastAsia"/>
          <w:color w:val="FF0000"/>
        </w:rPr>
        <w:t>取得</w:t>
      </w:r>
    </w:p>
    <w:p w:rsidR="000D0505" w:rsidRDefault="000D0505" w:rsidP="00A20C59">
      <w:pPr>
        <w:adjustRightInd/>
        <w:rPr>
          <w:rFonts w:ascii="ＭＳ Ｐ明朝" w:cs="Times New Roman" w:hint="eastAsia"/>
          <w:color w:val="auto"/>
          <w:sz w:val="24"/>
          <w:szCs w:val="24"/>
        </w:rPr>
      </w:pPr>
    </w:p>
    <w:p w:rsidR="009D04E9" w:rsidRPr="00534DE0" w:rsidRDefault="00FD7384" w:rsidP="00FD7384">
      <w:pPr>
        <w:adjustRightInd/>
        <w:ind w:firstLineChars="200" w:firstLine="480"/>
        <w:rPr>
          <w:rFonts w:ascii="ＭＳ Ｐゴシック" w:cs="Times New Roman"/>
          <w:spacing w:val="2"/>
        </w:rPr>
      </w:pPr>
      <w:r>
        <w:rPr>
          <w:rFonts w:ascii="ＭＳ Ｐ明朝" w:cs="Times New Roman"/>
          <w:color w:val="auto"/>
          <w:sz w:val="24"/>
          <w:szCs w:val="24"/>
        </w:rPr>
        <w:br w:type="page"/>
      </w:r>
      <w:r w:rsidR="009D04E9" w:rsidRPr="00534DE0">
        <w:rPr>
          <w:rFonts w:ascii="ＭＳ Ｐゴシック" w:hAnsi="ＭＳ Ｐゴシック" w:cs="ＭＳ Ｐゴシック" w:hint="eastAsia"/>
        </w:rPr>
        <w:lastRenderedPageBreak/>
        <w:t>③安全管理組織図と配置</w:t>
      </w:r>
      <w:r w:rsidR="001D7345">
        <w:rPr>
          <w:rFonts w:ascii="ＭＳ Ｐゴシック" w:hAnsi="ＭＳ Ｐゴシック" w:cs="ＭＳ Ｐゴシック"/>
        </w:rPr>
        <w:t xml:space="preserve"> </w:t>
      </w:r>
      <w:r w:rsidR="001D7345" w:rsidRPr="001C27CE">
        <w:rPr>
          <w:rFonts w:ascii="ＭＳ Ｐ明朝" w:cs="ＭＳ Ｐゴシック" w:hint="eastAsia"/>
          <w:color w:val="0070C0"/>
        </w:rPr>
        <w:t>※安全管理規程と合致するように記載</w:t>
      </w:r>
    </w:p>
    <w:p w:rsidR="009D04E9" w:rsidRPr="00D506F1" w:rsidRDefault="009D04E9" w:rsidP="00A20C59">
      <w:pPr>
        <w:adjustRightInd/>
        <w:rPr>
          <w:rFonts w:ascii="ＭＳ Ｐゴシック" w:cs="Times New Roman"/>
          <w:spacing w:val="2"/>
        </w:rPr>
      </w:pPr>
    </w:p>
    <w:p w:rsidR="009D04E9" w:rsidRPr="00233D2D" w:rsidRDefault="009D04E9" w:rsidP="00A20C59">
      <w:pPr>
        <w:adjustRightInd/>
        <w:rPr>
          <w:rFonts w:ascii="ＭＳ Ｐゴシック" w:cs="ＭＳ Ｐゴシック"/>
          <w:color w:val="0000FF"/>
        </w:rPr>
      </w:pPr>
      <w:r w:rsidRPr="00534DE0">
        <w:rPr>
          <w:rFonts w:ascii="ＭＳ Ｐゴシック" w:hAnsi="ＭＳ Ｐゴシック" w:cs="ＭＳ Ｐゴシック"/>
        </w:rPr>
        <w:t xml:space="preserve">        </w:t>
      </w:r>
      <w:r w:rsidRPr="001C27CE">
        <w:rPr>
          <w:rFonts w:ascii="ＭＳ Ｐゴシック" w:hAnsi="ＭＳ Ｐゴシック" w:cs="ＭＳ Ｐゴシック"/>
          <w:color w:val="FF0000"/>
        </w:rPr>
        <w:t xml:space="preserve"> </w:t>
      </w:r>
      <w:r w:rsidR="001C27CE" w:rsidRPr="001C27CE">
        <w:rPr>
          <w:rFonts w:ascii="ＭＳ Ｐゴシック" w:hAnsi="ＭＳ Ｐゴシック" w:cs="ＭＳ Ｐゴシック" w:hint="eastAsia"/>
          <w:color w:val="FF0000"/>
        </w:rPr>
        <w:t>【記載例】</w:t>
      </w:r>
      <w:r w:rsidR="001C27CE">
        <w:rPr>
          <w:rFonts w:ascii="ＭＳ Ｐゴシック" w:hAnsi="ＭＳ Ｐゴシック" w:cs="ＭＳ Ｐゴシック" w:hint="eastAsia"/>
          <w:color w:val="FF0000"/>
        </w:rPr>
        <w:t xml:space="preserve">　</w:t>
      </w:r>
      <w:r w:rsidR="001C27CE" w:rsidRPr="001C27CE">
        <w:rPr>
          <w:rFonts w:ascii="ＭＳ Ｐゴシック" w:hAnsi="ＭＳ Ｐゴシック" w:cs="ＭＳ Ｐゴシック" w:hint="eastAsia"/>
          <w:color w:val="0070C0"/>
        </w:rPr>
        <w:t>※</w:t>
      </w:r>
      <w:r w:rsidRPr="001C27CE">
        <w:rPr>
          <w:rFonts w:ascii="ＭＳ Ｐゴシック" w:hAnsi="ＭＳ Ｐゴシック" w:cs="ＭＳ Ｐゴシック" w:hint="eastAsia"/>
          <w:color w:val="0070C0"/>
        </w:rPr>
        <w:t>事業者の安全管理体制により人数</w:t>
      </w:r>
      <w:r w:rsidR="00613E38" w:rsidRPr="001C27CE">
        <w:rPr>
          <w:rFonts w:ascii="ＭＳ Ｐゴシック" w:hAnsi="ＭＳ Ｐゴシック" w:cs="ＭＳ Ｐゴシック" w:hint="eastAsia"/>
          <w:color w:val="0070C0"/>
        </w:rPr>
        <w:t>、配置場所</w:t>
      </w:r>
      <w:r w:rsidRPr="001C27CE">
        <w:rPr>
          <w:rFonts w:ascii="ＭＳ Ｐゴシック" w:hAnsi="ＭＳ Ｐゴシック" w:cs="ＭＳ Ｐゴシック" w:hint="eastAsia"/>
          <w:color w:val="0070C0"/>
        </w:rPr>
        <w:t>が異なります。</w:t>
      </w:r>
    </w:p>
    <w:p w:rsidR="00E71441" w:rsidRDefault="000D2099" w:rsidP="00A20C59">
      <w:pPr>
        <w:adjustRightInd/>
        <w:rPr>
          <w:rFonts w:ascii="ＭＳ Ｐゴシック" w:cs="Times New Roman" w:hint="eastAsia"/>
          <w:spacing w:val="2"/>
        </w:rPr>
      </w:pPr>
      <w:r>
        <w:rPr>
          <w:rFonts w:ascii="ＭＳ Ｐゴシック" w:cs="Times New Roman"/>
          <w:noProof/>
          <w:spacing w:val="2"/>
        </w:rPr>
        <mc:AlternateContent>
          <mc:Choice Requires="wpc">
            <w:drawing>
              <wp:inline distT="0" distB="0" distL="0" distR="0">
                <wp:extent cx="5990590" cy="3543300"/>
                <wp:effectExtent l="0" t="1270" r="0" b="0"/>
                <wp:docPr id="12"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740410" y="160655"/>
                            <a:ext cx="2355850" cy="1574800"/>
                          </a:xfrm>
                          <a:prstGeom prst="rect">
                            <a:avLst/>
                          </a:prstGeom>
                          <a:solidFill>
                            <a:srgbClr val="FFFFFF"/>
                          </a:solidFill>
                          <a:ln w="9525">
                            <a:solidFill>
                              <a:srgbClr val="FF0000"/>
                            </a:solidFill>
                            <a:prstDash val="dash"/>
                            <a:miter lim="800000"/>
                            <a:headEnd/>
                            <a:tailEnd/>
                          </a:ln>
                        </wps:spPr>
                        <wps:txbx>
                          <w:txbxContent>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Pr="001C27CE" w:rsidRDefault="00857204" w:rsidP="00B60A9C">
                              <w:pPr>
                                <w:rPr>
                                  <w:rFonts w:hint="eastAsia"/>
                                  <w:color w:val="FF0000"/>
                                </w:rPr>
                              </w:pPr>
                              <w:r>
                                <w:rPr>
                                  <w:rFonts w:hint="eastAsia"/>
                                </w:rPr>
                                <w:t xml:space="preserve">　　</w:t>
                              </w:r>
                              <w:r w:rsidRPr="001C27CE">
                                <w:rPr>
                                  <w:rFonts w:hint="eastAsia"/>
                                  <w:color w:val="FF0000"/>
                                </w:rPr>
                                <w:t>経営管理部門</w:t>
                              </w:r>
                            </w:p>
                          </w:txbxContent>
                        </wps:txbx>
                        <wps:bodyPr rot="0" vert="horz" wrap="square" lIns="74295" tIns="8890" rIns="74295" bIns="8890" anchor="t" anchorCtr="0" upright="1">
                          <a:noAutofit/>
                        </wps:bodyPr>
                      </wps:wsp>
                      <wps:wsp>
                        <wps:cNvPr id="2" name="Rectangle 5"/>
                        <wps:cNvSpPr>
                          <a:spLocks noChangeArrowheads="1"/>
                        </wps:cNvSpPr>
                        <wps:spPr bwMode="auto">
                          <a:xfrm>
                            <a:off x="875030" y="393700"/>
                            <a:ext cx="1952625" cy="196850"/>
                          </a:xfrm>
                          <a:prstGeom prst="rect">
                            <a:avLst/>
                          </a:prstGeom>
                          <a:solidFill>
                            <a:srgbClr val="FFFFFF"/>
                          </a:solidFill>
                          <a:ln w="9525">
                            <a:solidFill>
                              <a:srgbClr val="FF0000"/>
                            </a:solidFill>
                            <a:miter lim="800000"/>
                            <a:headEnd/>
                            <a:tailEnd/>
                          </a:ln>
                        </wps:spPr>
                        <wps:txbx>
                          <w:txbxContent>
                            <w:p w:rsidR="00857204" w:rsidRPr="001C27CE" w:rsidRDefault="00857204" w:rsidP="00B60A9C">
                              <w:pPr>
                                <w:jc w:val="center"/>
                                <w:textAlignment w:val="auto"/>
                                <w:rPr>
                                  <w:rFonts w:hint="eastAsia"/>
                                  <w:color w:val="FF0000"/>
                                </w:rPr>
                              </w:pPr>
                              <w:r w:rsidRPr="001C27CE">
                                <w:rPr>
                                  <w:rFonts w:hint="eastAsia"/>
                                  <w:color w:val="FF0000"/>
                                </w:rPr>
                                <w:t>経営トップ</w:t>
                              </w:r>
                            </w:p>
                          </w:txbxContent>
                        </wps:txbx>
                        <wps:bodyPr rot="0" vert="horz" wrap="square" lIns="74295" tIns="8890" rIns="74295" bIns="8890" anchor="t" anchorCtr="0" upright="1">
                          <a:noAutofit/>
                        </wps:bodyPr>
                      </wps:wsp>
                      <wps:wsp>
                        <wps:cNvPr id="3" name="Rectangle 6"/>
                        <wps:cNvSpPr>
                          <a:spLocks noChangeArrowheads="1"/>
                        </wps:cNvSpPr>
                        <wps:spPr bwMode="auto">
                          <a:xfrm>
                            <a:off x="875030" y="984250"/>
                            <a:ext cx="1952625" cy="196850"/>
                          </a:xfrm>
                          <a:prstGeom prst="rect">
                            <a:avLst/>
                          </a:prstGeom>
                          <a:solidFill>
                            <a:srgbClr val="FFFFFF"/>
                          </a:solidFill>
                          <a:ln w="9525">
                            <a:solidFill>
                              <a:srgbClr val="FF0000"/>
                            </a:solidFill>
                            <a:miter lim="800000"/>
                            <a:headEnd/>
                            <a:tailEnd/>
                          </a:ln>
                        </wps:spPr>
                        <wps:txbx>
                          <w:txbxContent>
                            <w:p w:rsidR="00857204" w:rsidRPr="001C27CE" w:rsidRDefault="00857204" w:rsidP="00B60A9C">
                              <w:pPr>
                                <w:ind w:firstLineChars="100" w:firstLine="210"/>
                                <w:textAlignment w:val="auto"/>
                                <w:rPr>
                                  <w:rFonts w:hint="eastAsia"/>
                                  <w:color w:val="FF0000"/>
                                </w:rPr>
                              </w:pPr>
                              <w:r w:rsidRPr="001C27CE">
                                <w:rPr>
                                  <w:rFonts w:hint="eastAsia"/>
                                  <w:color w:val="FF0000"/>
                                </w:rPr>
                                <w:t>安全統括管理者　　　１名</w:t>
                              </w:r>
                            </w:p>
                            <w:p w:rsidR="00857204" w:rsidRDefault="00857204" w:rsidP="00B60A9C">
                              <w:pPr>
                                <w:jc w:val="center"/>
                                <w:textAlignment w:val="auto"/>
                                <w:rPr>
                                  <w:rFonts w:hint="eastAsia"/>
                                </w:rPr>
                              </w:pPr>
                            </w:p>
                            <w:p w:rsidR="00857204" w:rsidRDefault="00857204" w:rsidP="00B60A9C">
                              <w:pPr>
                                <w:jc w:val="center"/>
                                <w:textAlignment w:val="auto"/>
                                <w:rPr>
                                  <w:rFonts w:hint="eastAsia"/>
                                </w:rPr>
                              </w:pPr>
                            </w:p>
                          </w:txbxContent>
                        </wps:txbx>
                        <wps:bodyPr rot="0" vert="horz" wrap="square" lIns="74295" tIns="8890" rIns="74295" bIns="8890" anchor="t" anchorCtr="0" upright="1">
                          <a:noAutofit/>
                        </wps:bodyPr>
                      </wps:wsp>
                      <wps:wsp>
                        <wps:cNvPr id="4" name="Rectangle 7"/>
                        <wps:cNvSpPr>
                          <a:spLocks noChangeArrowheads="1"/>
                        </wps:cNvSpPr>
                        <wps:spPr bwMode="auto">
                          <a:xfrm>
                            <a:off x="875030" y="2165985"/>
                            <a:ext cx="1952625" cy="393065"/>
                          </a:xfrm>
                          <a:prstGeom prst="rect">
                            <a:avLst/>
                          </a:prstGeom>
                          <a:solidFill>
                            <a:srgbClr val="FFFFFF"/>
                          </a:solidFill>
                          <a:ln w="9525">
                            <a:solidFill>
                              <a:srgbClr val="FF0000"/>
                            </a:solidFill>
                            <a:miter lim="800000"/>
                            <a:headEnd/>
                            <a:tailEnd/>
                          </a:ln>
                        </wps:spPr>
                        <wps:txbx>
                          <w:txbxContent>
                            <w:p w:rsidR="00857204" w:rsidRPr="001C27CE" w:rsidRDefault="00857204" w:rsidP="00B60A9C">
                              <w:pPr>
                                <w:ind w:firstLineChars="100" w:firstLine="210"/>
                                <w:textAlignment w:val="auto"/>
                                <w:rPr>
                                  <w:rFonts w:hint="eastAsia"/>
                                  <w:color w:val="FF0000"/>
                                </w:rPr>
                              </w:pPr>
                              <w:r w:rsidRPr="001C27CE">
                                <w:rPr>
                                  <w:rFonts w:hint="eastAsia"/>
                                  <w:color w:val="FF0000"/>
                                </w:rPr>
                                <w:t>運航管理者　　　　　　○名</w:t>
                              </w:r>
                            </w:p>
                            <w:p w:rsidR="00857204" w:rsidRPr="001C27CE" w:rsidRDefault="00857204" w:rsidP="00B60A9C">
                              <w:pPr>
                                <w:ind w:firstLineChars="100" w:firstLine="210"/>
                                <w:textAlignment w:val="auto"/>
                                <w:rPr>
                                  <w:rFonts w:hint="eastAsia"/>
                                  <w:color w:val="FF0000"/>
                                </w:rPr>
                              </w:pPr>
                              <w:r w:rsidRPr="001C27CE">
                                <w:rPr>
                                  <w:rFonts w:hint="eastAsia"/>
                                  <w:color w:val="FF0000"/>
                                </w:rPr>
                                <w:t>運航管理補助者　　　○名</w:t>
                              </w:r>
                            </w:p>
                          </w:txbxContent>
                        </wps:txbx>
                        <wps:bodyPr rot="0" vert="horz" wrap="square" lIns="74295" tIns="8890" rIns="74295" bIns="8890" anchor="t" anchorCtr="0" upright="1">
                          <a:noAutofit/>
                        </wps:bodyPr>
                      </wps:wsp>
                      <wps:wsp>
                        <wps:cNvPr id="5" name="Rectangle 8"/>
                        <wps:cNvSpPr>
                          <a:spLocks noChangeArrowheads="1"/>
                        </wps:cNvSpPr>
                        <wps:spPr bwMode="auto">
                          <a:xfrm>
                            <a:off x="875030" y="2952750"/>
                            <a:ext cx="1952625" cy="393700"/>
                          </a:xfrm>
                          <a:prstGeom prst="rect">
                            <a:avLst/>
                          </a:prstGeom>
                          <a:solidFill>
                            <a:srgbClr val="FFFFFF"/>
                          </a:solidFill>
                          <a:ln w="9525">
                            <a:solidFill>
                              <a:srgbClr val="FF0000"/>
                            </a:solidFill>
                            <a:miter lim="800000"/>
                            <a:headEnd/>
                            <a:tailEnd/>
                          </a:ln>
                        </wps:spPr>
                        <wps:txbx>
                          <w:txbxContent>
                            <w:p w:rsidR="00857204" w:rsidRPr="001C27CE" w:rsidRDefault="00857204" w:rsidP="00B60A9C">
                              <w:pPr>
                                <w:ind w:firstLineChars="100" w:firstLine="210"/>
                                <w:textAlignment w:val="auto"/>
                                <w:rPr>
                                  <w:rFonts w:hint="eastAsia"/>
                                  <w:color w:val="FF0000"/>
                                </w:rPr>
                              </w:pPr>
                              <w:r w:rsidRPr="001C27CE">
                                <w:rPr>
                                  <w:rFonts w:hint="eastAsia"/>
                                  <w:color w:val="FF0000"/>
                                </w:rPr>
                                <w:t>副運航管理者又は</w:t>
                              </w:r>
                            </w:p>
                            <w:p w:rsidR="00857204" w:rsidRPr="001C27CE" w:rsidRDefault="00857204" w:rsidP="00B60A9C">
                              <w:pPr>
                                <w:ind w:firstLineChars="100" w:firstLine="210"/>
                                <w:textAlignment w:val="auto"/>
                                <w:rPr>
                                  <w:rFonts w:hint="eastAsia"/>
                                  <w:color w:val="FF0000"/>
                                </w:rPr>
                              </w:pPr>
                              <w:r w:rsidRPr="001C27CE">
                                <w:rPr>
                                  <w:rFonts w:hint="eastAsia"/>
                                  <w:color w:val="FF0000"/>
                                </w:rPr>
                                <w:t>運航管理補助者　　　○名</w:t>
                              </w:r>
                            </w:p>
                          </w:txbxContent>
                        </wps:txbx>
                        <wps:bodyPr rot="0" vert="horz" wrap="square" lIns="74295" tIns="8890" rIns="74295" bIns="8890" anchor="t" anchorCtr="0" upright="1">
                          <a:noAutofit/>
                        </wps:bodyPr>
                      </wps:wsp>
                      <wps:wsp>
                        <wps:cNvPr id="6" name="AutoShape 11"/>
                        <wps:cNvSpPr>
                          <a:spLocks/>
                        </wps:cNvSpPr>
                        <wps:spPr bwMode="auto">
                          <a:xfrm>
                            <a:off x="3298190" y="3149600"/>
                            <a:ext cx="1346200" cy="196850"/>
                          </a:xfrm>
                          <a:prstGeom prst="borderCallout1">
                            <a:avLst>
                              <a:gd name="adj1" fmla="val 58065"/>
                              <a:gd name="adj2" fmla="val -5662"/>
                              <a:gd name="adj3" fmla="val -4838"/>
                              <a:gd name="adj4" fmla="val -35236"/>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204" w:rsidRPr="001C27CE" w:rsidRDefault="00857204" w:rsidP="00B0456B">
                              <w:pPr>
                                <w:ind w:firstLineChars="100" w:firstLine="210"/>
                                <w:textAlignment w:val="auto"/>
                                <w:rPr>
                                  <w:rFonts w:hint="eastAsia"/>
                                  <w:color w:val="FF0000"/>
                                </w:rPr>
                              </w:pPr>
                              <w:r w:rsidRPr="001C27CE">
                                <w:rPr>
                                  <w:rFonts w:hint="eastAsia"/>
                                  <w:color w:val="FF0000"/>
                                </w:rPr>
                                <w:t>○○桟橋営業所</w:t>
                              </w:r>
                            </w:p>
                          </w:txbxContent>
                        </wps:txbx>
                        <wps:bodyPr rot="0" vert="horz" wrap="square" lIns="74295" tIns="8890" rIns="74295" bIns="8890" anchor="t" anchorCtr="0" upright="1">
                          <a:noAutofit/>
                        </wps:bodyPr>
                      </wps:wsp>
                      <wps:wsp>
                        <wps:cNvPr id="7" name="AutoShape 15"/>
                        <wps:cNvSpPr>
                          <a:spLocks/>
                        </wps:cNvSpPr>
                        <wps:spPr bwMode="auto">
                          <a:xfrm>
                            <a:off x="3759835" y="1273175"/>
                            <a:ext cx="914400" cy="196850"/>
                          </a:xfrm>
                          <a:prstGeom prst="borderCallout2">
                            <a:avLst>
                              <a:gd name="adj1" fmla="val 58065"/>
                              <a:gd name="adj2" fmla="val -8333"/>
                              <a:gd name="adj3" fmla="val 58065"/>
                              <a:gd name="adj4" fmla="val -21597"/>
                              <a:gd name="adj5" fmla="val 508708"/>
                              <a:gd name="adj6" fmla="val -101806"/>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7204" w:rsidRPr="001C27CE" w:rsidRDefault="00857204">
                              <w:pPr>
                                <w:rPr>
                                  <w:rFonts w:hint="eastAsia"/>
                                  <w:color w:val="FF0000"/>
                                </w:rPr>
                              </w:pPr>
                              <w:r>
                                <w:rPr>
                                  <w:rFonts w:hint="eastAsia"/>
                                </w:rPr>
                                <w:t xml:space="preserve">　</w:t>
                              </w:r>
                              <w:r w:rsidRPr="001C27CE">
                                <w:rPr>
                                  <w:rFonts w:hint="eastAsia"/>
                                  <w:color w:val="FF0000"/>
                                </w:rPr>
                                <w:t>本　社</w:t>
                              </w:r>
                            </w:p>
                          </w:txbxContent>
                        </wps:txbx>
                        <wps:bodyPr rot="0" vert="horz" wrap="square" lIns="74295" tIns="8890" rIns="74295" bIns="8890" anchor="t" anchorCtr="0" upright="1">
                          <a:noAutofit/>
                        </wps:bodyPr>
                      </wps:wsp>
                      <wps:wsp>
                        <wps:cNvPr id="8" name="Line 16"/>
                        <wps:cNvCnPr>
                          <a:cxnSpLocks noChangeShapeType="1"/>
                        </wps:cNvCnPr>
                        <wps:spPr bwMode="auto">
                          <a:xfrm flipH="1" flipV="1">
                            <a:off x="3096260" y="1181100"/>
                            <a:ext cx="471170" cy="19685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7"/>
                        <wps:cNvCnPr>
                          <a:cxnSpLocks noChangeShapeType="1"/>
                        </wps:cNvCnPr>
                        <wps:spPr bwMode="auto">
                          <a:xfrm>
                            <a:off x="2355850" y="590550"/>
                            <a:ext cx="0" cy="3937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8"/>
                        <wps:cNvCnPr>
                          <a:cxnSpLocks noChangeShapeType="1"/>
                        </wps:cNvCnPr>
                        <wps:spPr bwMode="auto">
                          <a:xfrm>
                            <a:off x="2355850" y="1181100"/>
                            <a:ext cx="0" cy="98425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9"/>
                        <wps:cNvCnPr>
                          <a:cxnSpLocks noChangeShapeType="1"/>
                        </wps:cNvCnPr>
                        <wps:spPr bwMode="auto">
                          <a:xfrm>
                            <a:off x="2355850" y="2559050"/>
                            <a:ext cx="0" cy="3937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キャンバス 3" o:spid="_x0000_s1026" editas="canvas" style="width:471.7pt;height:279pt;mso-position-horizontal-relative:char;mso-position-vertical-relative:line" coordsize="5990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Xr7wUAAGYpAAAOAAAAZHJzL2Uyb0RvYy54bWzsWl1zozYUfe9M/4OGd68R3zBxdhJst53J&#10;tjvNtn2W+TC0gKggsdNO/3uvJMBgO5k0cbzdlmTGBiMuV9K5R+decfF+m2foPmJVSouZgt+pCoqK&#10;gIZpsZ4pP31aThwFVTUpQpLRIpopD1GlvL/8+quLTelFGk1oFkYMgZGi8jblTEnquvSm0ypIopxU&#10;72gZFXAxpiwnNZyy9TRkZAPW82yqqao13VAWlowGUVXBr3N5UbkU9uM4Cuof4riKapTNFPCtFp9M&#10;fK745/TygnhrRsokDRo3yAu8yElawEM7U3NSE3TH0gNTeRowWtG4fhfQfErjOA0i0QfoDVb3euOT&#10;4p5UojMBjE7rIByd0O5qzf0u6DLNMhiNKVj3+G/8ewPzE/HLWTFsJH8RbZs2mxImsCq7qaxe5+Jt&#10;QspI9Lzygu/vPzKUhoAvBRUkBxj9CBNLinUWIYNPIX84tLotPzLuZ1Xe0OC3ChXUT6BVdMUY3SQR&#10;CcEpzNuD470b+EkFt6LV5gMNwTq5q6mYzW3Mcm4Q5gltZ4ptqAYGFD2AGUu1TFPCJ9rWKIDLmm6a&#10;jgnXA97AtA1HFQCbEq81VLKq/iaiOeIHM4VBN8SDyP1NVXPHiNc2ER2hWRryiREnbL3yM4buCWB5&#10;Kf5EX6C//WZZgTYzxTU1U1geXKuGJlT4O2aCuzAnVSIfFcKR7Gie1hCsWZrPFOhaczPx+MguihDc&#10;J15N0kweQ1c4asRQ89GVs1RvV9tmwlY0fIBBZ1QGJZAIHCSU/aGgDQTkTKl+vyMsUlD2XQETZxua&#10;a0IEixPHcWGcWf/CqneBFAEYmim1guShX8uYvytZuk7gOVgMTkGvYKrjVAw9h4H0qfEa4CydfnNc&#10;a4e4FtgawPTtcO3YpqpLXOuubktQEK/FNQYwWQAniWvX4hiXWP2yYH0i+DZMNKK4492GnfVDFFsc&#10;KOdHsesYmgTpiOJHSFigWGunZ+TiTmMYhyi222E6g8bocbGGLdN19kTGgIyBrUGG/O/JWG/nZ4Rx&#10;B2NYrvelstMO05lhDPIBBAZ/+CNsvBMdX5xUPqWm6FKZEcYdjK0Wxlyoi6QQYZHCHRcVXJYOrvCT&#10;Z+V2uuY6mCcVkLvp2HCtAxWsGxZUHJ6vgldQmYiYT7KM3tUy3xBpHg+DddhEJwl/haQ2zjOoOkBi&#10;h0ynIfRhG0gQdm0mpmWJlXvYBuRXr43h6CLeh21gceu10U1NFwoNwq5x7bQJKCLZGspCQc1enIu+&#10;JMCAZkTpR+bUgnTgsKUfUZb582ppqrahOxPbNvWJoS/UybWz9CdXPrYse3HtXy/wX9xrbHhJGoZR&#10;sRA2q7ZKhI3nVTiaepWs73R1os5B7hXgI2K3SbhBYcrLArrpaoCKMIWkVYN0jGfavaHkKfMvaZ2I&#10;cOBFLG5jkNo7Kv9vdEFnXZQXeg+eHvRNttjCUAEOIP0To3YkgxfisctQR7rq6Mo+QlfdOB0uu6+g&#10;KxukoQ6LPC81abaO7T2d6GLDeDFbaQJSJ2IrR9eFQBsy0YCtHmG9IVtp2HSFEh8agjHYUZqpOrZ6&#10;hPdgGdk1mmAVA8024TES30h8VUt47feTxNcVNUbi64gPtnlkunGTFhHC3RAB5/mFrMoH2+J2rzAv&#10;VrBPDyXU3Ad1eXnL09oNxVlafstvFEc/tzXdplavq66lWVLPYexgvK/nDBtj+x/IuQw6tqNFztzD&#10;Wn23g8Lr3q8uwTN611TUn6yuP0fpuKq7cBaOMTE0azEx1Pl8crX0jYm1hEVjrs99f76ndPiOw2lk&#10;TjcoPa0h9zOkwBg1mVBarVrloNrXmy0ltd/HqEkSUasmzrdv4Q6jvl8ne6OoF3JZ7sZ1220ggUxX&#10;NfdLDE1sP6e4MMZ2u+F+dH/6eAozxna3G/uW+dbnim2+0d1f0vvVw/MG99Hlu4nu3U4PLCiPbEeO&#10;0T1G97+1mvLZort7lUYKdre3N3De6NZMvnjvbQ+Ma/eoy/8DtdIj0Q3VVPEun5DzzYuH/G3B/jkc&#10;91+PvPwbAAD//wMAUEsDBBQABgAIAAAAIQD4h0D62wAAAAUBAAAPAAAAZHJzL2Rvd25yZXYueG1s&#10;TI/BTsMwEETvSPyDtUjcqNOQVCWNU1Ug1EqcGvgAN94mEfY6it0m/D0LF7iMtJrVzJtyOzsrrjiG&#10;3pOC5SIBgdR401Or4OP99WENIkRNRltPqOALA2yr25tSF8ZPdMRrHVvBIRQKraCLcSikDE2HToeF&#10;H5DYO/vR6cjn2Eoz6onDnZVpkqyk0z1xQ6cHfO6w+awvjkv22Usd98PKHt8O+S6NbjkdUqXu7+bd&#10;BkTEOf49ww8+o0PFTCd/IROEVcBD4q+y95Q9ZiBOCvJ8nYCsSvmfvvoGAAD//wMAUEsBAi0AFAAG&#10;AAgAAAAhALaDOJL+AAAA4QEAABMAAAAAAAAAAAAAAAAAAAAAAFtDb250ZW50X1R5cGVzXS54bWxQ&#10;SwECLQAUAAYACAAAACEAOP0h/9YAAACUAQAACwAAAAAAAAAAAAAAAAAvAQAAX3JlbHMvLnJlbHNQ&#10;SwECLQAUAAYACAAAACEANHnF6+8FAABmKQAADgAAAAAAAAAAAAAAAAAuAgAAZHJzL2Uyb0RvYy54&#10;bWxQSwECLQAUAAYACAAAACEA+IdA+tsAAAAFAQAADwAAAAAAAAAAAAAAAABJCAAAZHJzL2Rvd25y&#10;ZXYueG1sUEsFBgAAAAAEAAQA8wAAAF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05;height:35433;visibility:visible;mso-wrap-style:square">
                  <v:fill o:detectmouseclick="t"/>
                  <v:path o:connecttype="none"/>
                </v:shape>
                <v:rect id="Rectangle 4" o:spid="_x0000_s1028" style="position:absolute;left:7404;top:1606;width:23558;height:1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YLEvwAAANoAAAAPAAAAZHJzL2Rvd25yZXYueG1sRE9LawIx&#10;EL4L/Q9hCt402x5EtkbRQsGb+KIep8l0s7qZrJvorv/eCIKn4eN7zmTWuUpcqQmlZwUfwwwEsfam&#10;5ELBbvszGIMIEdlg5ZkU3CjAbPrWm2BufMtrum5iIVIIhxwV2BjrXMqgLTkMQ18TJ+7fNw5jgk0h&#10;TYNtCneV/MyykXRYcmqwWNO3JX3aXJwCXfxqv9rL2ob2uPg7n5ft5XBQqv/ezb9AROriS/x0L02a&#10;D49XHldO7wAAAP//AwBQSwECLQAUAAYACAAAACEA2+H2y+4AAACFAQAAEwAAAAAAAAAAAAAAAAAA&#10;AAAAW0NvbnRlbnRfVHlwZXNdLnhtbFBLAQItABQABgAIAAAAIQBa9CxbvwAAABUBAAALAAAAAAAA&#10;AAAAAAAAAB8BAABfcmVscy8ucmVsc1BLAQItABQABgAIAAAAIQB43YLEvwAAANoAAAAPAAAAAAAA&#10;AAAAAAAAAAcCAABkcnMvZG93bnJldi54bWxQSwUGAAAAAAMAAwC3AAAA8wIAAAAA&#10;" strokecolor="red">
                  <v:stroke dashstyle="dash"/>
                  <v:textbox inset="5.85pt,.7pt,5.85pt,.7pt">
                    <w:txbxContent>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Default="00857204" w:rsidP="00B60A9C">
                        <w:pPr>
                          <w:rPr>
                            <w:rFonts w:hint="eastAsia"/>
                          </w:rPr>
                        </w:pPr>
                      </w:p>
                      <w:p w:rsidR="00857204" w:rsidRPr="001C27CE" w:rsidRDefault="00857204" w:rsidP="00B60A9C">
                        <w:pPr>
                          <w:rPr>
                            <w:rFonts w:hint="eastAsia"/>
                            <w:color w:val="FF0000"/>
                          </w:rPr>
                        </w:pPr>
                        <w:r>
                          <w:rPr>
                            <w:rFonts w:hint="eastAsia"/>
                          </w:rPr>
                          <w:t xml:space="preserve">　　</w:t>
                        </w:r>
                        <w:r w:rsidRPr="001C27CE">
                          <w:rPr>
                            <w:rFonts w:hint="eastAsia"/>
                            <w:color w:val="FF0000"/>
                          </w:rPr>
                          <w:t>経営管理部門</w:t>
                        </w:r>
                      </w:p>
                    </w:txbxContent>
                  </v:textbox>
                </v:rect>
                <v:rect id="Rectangle 5" o:spid="_x0000_s1029" style="position:absolute;left:8750;top:3937;width:1952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TPYwgAAANoAAAAPAAAAZHJzL2Rvd25yZXYueG1sRI9LiwIx&#10;EITvgv8htOBNMz5Yl1mjiCIInnzg4q130s4MTjrDJGr890ZY8FhU1VfUdB5MJe7UuNKygkE/AUGc&#10;WV1yruB4WPe+QTiPrLGyTAqe5GA+a7emmGr74B3d9z4XEcIuRQWF93UqpcsKMuj6tiaO3sU2Bn2U&#10;TS51g48IN5UcJsmXNFhyXCiwpmVB2XV/Mwp+L4dQTbbhNhrh32pjx+f8tDwr1e2ExQ8IT8F/wv/t&#10;jVYwhPeVeAPk7AUAAP//AwBQSwECLQAUAAYACAAAACEA2+H2y+4AAACFAQAAEwAAAAAAAAAAAAAA&#10;AAAAAAAAW0NvbnRlbnRfVHlwZXNdLnhtbFBLAQItABQABgAIAAAAIQBa9CxbvwAAABUBAAALAAAA&#10;AAAAAAAAAAAAAB8BAABfcmVscy8ucmVsc1BLAQItABQABgAIAAAAIQAj7TPYwgAAANoAAAAPAAAA&#10;AAAAAAAAAAAAAAcCAABkcnMvZG93bnJldi54bWxQSwUGAAAAAAMAAwC3AAAA9gIAAAAA&#10;" strokecolor="red">
                  <v:textbox inset="5.85pt,.7pt,5.85pt,.7pt">
                    <w:txbxContent>
                      <w:p w:rsidR="00857204" w:rsidRPr="001C27CE" w:rsidRDefault="00857204" w:rsidP="00B60A9C">
                        <w:pPr>
                          <w:jc w:val="center"/>
                          <w:textAlignment w:val="auto"/>
                          <w:rPr>
                            <w:rFonts w:hint="eastAsia"/>
                            <w:color w:val="FF0000"/>
                          </w:rPr>
                        </w:pPr>
                        <w:r w:rsidRPr="001C27CE">
                          <w:rPr>
                            <w:rFonts w:hint="eastAsia"/>
                            <w:color w:val="FF0000"/>
                          </w:rPr>
                          <w:t>経営トップ</w:t>
                        </w:r>
                      </w:p>
                    </w:txbxContent>
                  </v:textbox>
                </v:rect>
                <v:rect id="Rectangle 6" o:spid="_x0000_s1030" style="position:absolute;left:8750;top:9842;width:1952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ZDxAAAANoAAAAPAAAAZHJzL2Rvd25yZXYueG1sRI9Ba8JA&#10;FITvBf/D8gRvdWNTqqRugliEQE+N0uLtmX0modm3Ibvq9t93CwWPw8x8w6yLYHpxpdF1lhUs5gkI&#10;4trqjhsFh/3ucQXCeWSNvWVS8EMOinzysMZM2xt/0LXyjYgQdhkqaL0fMild3ZJBN7cDcfTOdjTo&#10;oxwbqUe8Rbjp5VOSvEiDHceFFgfatlR/Vxej4Ou8D/3yPVzSFE9vpX0+Np/bo1Kzadi8gvAU/D38&#10;3y61ghT+rsQbIPNfAAAA//8DAFBLAQItABQABgAIAAAAIQDb4fbL7gAAAIUBAAATAAAAAAAAAAAA&#10;AAAAAAAAAABbQ29udGVudF9UeXBlc10ueG1sUEsBAi0AFAAGAAgAAAAhAFr0LFu/AAAAFQEAAAsA&#10;AAAAAAAAAAAAAAAAHwEAAF9yZWxzLy5yZWxzUEsBAi0AFAAGAAgAAAAhAEyhlkPEAAAA2gAAAA8A&#10;AAAAAAAAAAAAAAAABwIAAGRycy9kb3ducmV2LnhtbFBLBQYAAAAAAwADALcAAAD4AgAAAAA=&#10;" strokecolor="red">
                  <v:textbox inset="5.85pt,.7pt,5.85pt,.7pt">
                    <w:txbxContent>
                      <w:p w:rsidR="00857204" w:rsidRPr="001C27CE" w:rsidRDefault="00857204" w:rsidP="00B60A9C">
                        <w:pPr>
                          <w:ind w:firstLineChars="100" w:firstLine="210"/>
                          <w:textAlignment w:val="auto"/>
                          <w:rPr>
                            <w:rFonts w:hint="eastAsia"/>
                            <w:color w:val="FF0000"/>
                          </w:rPr>
                        </w:pPr>
                        <w:r w:rsidRPr="001C27CE">
                          <w:rPr>
                            <w:rFonts w:hint="eastAsia"/>
                            <w:color w:val="FF0000"/>
                          </w:rPr>
                          <w:t>安全統括管理者　　　１名</w:t>
                        </w:r>
                      </w:p>
                      <w:p w:rsidR="00857204" w:rsidRDefault="00857204" w:rsidP="00B60A9C">
                        <w:pPr>
                          <w:jc w:val="center"/>
                          <w:textAlignment w:val="auto"/>
                          <w:rPr>
                            <w:rFonts w:hint="eastAsia"/>
                          </w:rPr>
                        </w:pPr>
                      </w:p>
                      <w:p w:rsidR="00857204" w:rsidRDefault="00857204" w:rsidP="00B60A9C">
                        <w:pPr>
                          <w:jc w:val="center"/>
                          <w:textAlignment w:val="auto"/>
                          <w:rPr>
                            <w:rFonts w:hint="eastAsia"/>
                          </w:rPr>
                        </w:pPr>
                      </w:p>
                    </w:txbxContent>
                  </v:textbox>
                </v:rect>
                <v:rect id="Rectangle 7" o:spid="_x0000_s1031" style="position:absolute;left:8750;top:21659;width:19526;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43wwAAANoAAAAPAAAAZHJzL2Rvd25yZXYueG1sRI9Pi8Iw&#10;FMTvgt8hPGFvNl0VV6pRRBGEPfmHFW/P5tmWbV5KEzX77TeC4HGYmd8ws0UwtbhT6yrLCj6TFARx&#10;bnXFhYLjYdOfgHAeWWNtmRT8kYPFvNuZYabtg3d03/tCRAi7DBWU3jeZlC4vyaBLbEMcvattDfoo&#10;20LqFh8Rbmo5SNOxNFhxXCixoVVJ+e/+ZhScrodQf32H23CIl/XWjs7Fz+qs1EcvLKcgPAX/Dr/a&#10;W61gBM8r8QbI+T8AAAD//wMAUEsBAi0AFAAGAAgAAAAhANvh9svuAAAAhQEAABMAAAAAAAAAAAAA&#10;AAAAAAAAAFtDb250ZW50X1R5cGVzXS54bWxQSwECLQAUAAYACAAAACEAWvQsW78AAAAVAQAACwAA&#10;AAAAAAAAAAAAAAAfAQAAX3JlbHMvLnJlbHNQSwECLQAUAAYACAAAACEAw0gON8MAAADaAAAADwAA&#10;AAAAAAAAAAAAAAAHAgAAZHJzL2Rvd25yZXYueG1sUEsFBgAAAAADAAMAtwAAAPcCAAAAAA==&#10;" strokecolor="red">
                  <v:textbox inset="5.85pt,.7pt,5.85pt,.7pt">
                    <w:txbxContent>
                      <w:p w:rsidR="00857204" w:rsidRPr="001C27CE" w:rsidRDefault="00857204" w:rsidP="00B60A9C">
                        <w:pPr>
                          <w:ind w:firstLineChars="100" w:firstLine="210"/>
                          <w:textAlignment w:val="auto"/>
                          <w:rPr>
                            <w:rFonts w:hint="eastAsia"/>
                            <w:color w:val="FF0000"/>
                          </w:rPr>
                        </w:pPr>
                        <w:r w:rsidRPr="001C27CE">
                          <w:rPr>
                            <w:rFonts w:hint="eastAsia"/>
                            <w:color w:val="FF0000"/>
                          </w:rPr>
                          <w:t>運航管理者　　　　　　○名</w:t>
                        </w:r>
                      </w:p>
                      <w:p w:rsidR="00857204" w:rsidRPr="001C27CE" w:rsidRDefault="00857204" w:rsidP="00B60A9C">
                        <w:pPr>
                          <w:ind w:firstLineChars="100" w:firstLine="210"/>
                          <w:textAlignment w:val="auto"/>
                          <w:rPr>
                            <w:rFonts w:hint="eastAsia"/>
                            <w:color w:val="FF0000"/>
                          </w:rPr>
                        </w:pPr>
                        <w:r w:rsidRPr="001C27CE">
                          <w:rPr>
                            <w:rFonts w:hint="eastAsia"/>
                            <w:color w:val="FF0000"/>
                          </w:rPr>
                          <w:t>運航管理補助者　　　○名</w:t>
                        </w:r>
                      </w:p>
                    </w:txbxContent>
                  </v:textbox>
                </v:rect>
                <v:rect id="Rectangle 8" o:spid="_x0000_s1032" style="position:absolute;left:8750;top:29527;width:19526;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usxAAAANoAAAAPAAAAZHJzL2Rvd25yZXYueG1sRI9BawIx&#10;FITvgv8hvEJvmm23rbI1imwpCJ7UUvH23Dx3l25eliRq+u+NUOhxmJlvmNkimk5cyPnWsoKncQaC&#10;uLK65VrB1+5zNAXhA7LGzjIp+CUPi/lwMMNC2ytv6LINtUgQ9gUqaELoCyl91ZBBP7Y9cfJO1hkM&#10;SbpaaofXBDedfM6yN2mw5bTQYE9lQ9XP9mwU7E+72E3W8ZznePxY2ZdD/V0elHp8iMt3EIFi+A//&#10;tVdawSvcr6QbIOc3AAAA//8DAFBLAQItABQABgAIAAAAIQDb4fbL7gAAAIUBAAATAAAAAAAAAAAA&#10;AAAAAAAAAABbQ29udGVudF9UeXBlc10ueG1sUEsBAi0AFAAGAAgAAAAhAFr0LFu/AAAAFQEAAAsA&#10;AAAAAAAAAAAAAAAAHwEAAF9yZWxzLy5yZWxzUEsBAi0AFAAGAAgAAAAhAKwEq6zEAAAA2gAAAA8A&#10;AAAAAAAAAAAAAAAABwIAAGRycy9kb3ducmV2LnhtbFBLBQYAAAAAAwADALcAAAD4AgAAAAA=&#10;" strokecolor="red">
                  <v:textbox inset="5.85pt,.7pt,5.85pt,.7pt">
                    <w:txbxContent>
                      <w:p w:rsidR="00857204" w:rsidRPr="001C27CE" w:rsidRDefault="00857204" w:rsidP="00B60A9C">
                        <w:pPr>
                          <w:ind w:firstLineChars="100" w:firstLine="210"/>
                          <w:textAlignment w:val="auto"/>
                          <w:rPr>
                            <w:rFonts w:hint="eastAsia"/>
                            <w:color w:val="FF0000"/>
                          </w:rPr>
                        </w:pPr>
                        <w:r w:rsidRPr="001C27CE">
                          <w:rPr>
                            <w:rFonts w:hint="eastAsia"/>
                            <w:color w:val="FF0000"/>
                          </w:rPr>
                          <w:t>副運航管理者又は</w:t>
                        </w:r>
                      </w:p>
                      <w:p w:rsidR="00857204" w:rsidRPr="001C27CE" w:rsidRDefault="00857204" w:rsidP="00B60A9C">
                        <w:pPr>
                          <w:ind w:firstLineChars="100" w:firstLine="210"/>
                          <w:textAlignment w:val="auto"/>
                          <w:rPr>
                            <w:rFonts w:hint="eastAsia"/>
                            <w:color w:val="FF0000"/>
                          </w:rPr>
                        </w:pPr>
                        <w:r w:rsidRPr="001C27CE">
                          <w:rPr>
                            <w:rFonts w:hint="eastAsia"/>
                            <w:color w:val="FF0000"/>
                          </w:rPr>
                          <w:t>運航管理補助者　　　○名</w:t>
                        </w:r>
                      </w:p>
                    </w:txbxContent>
                  </v:textbox>
                </v:re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1" o:spid="_x0000_s1033" type="#_x0000_t47" style="position:absolute;left:32981;top:31496;width:1346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ruwwAAANoAAAAPAAAAZHJzL2Rvd25yZXYueG1sRI/RasJA&#10;FETfC/7Dcgt9KWZjH0KJWUUKYosgVP2Aa/aajWbvhuzGxH59Vyj0cZiZM0yxHG0jbtT52rGCWZKC&#10;IC6drrlScDysp+8gfEDW2DgmBXfysFxMngrMtRv4m277UIkIYZ+jAhNCm0vpS0MWfeJa4uidXWcx&#10;RNlVUnc4RLht5FuaZtJizXHBYEsfhsrrvrcKLpuvY7XpX1c/M9NvzYl6ls1OqZfncTUHEWgM/+G/&#10;9qdWkMHjSrwBcvELAAD//wMAUEsBAi0AFAAGAAgAAAAhANvh9svuAAAAhQEAABMAAAAAAAAAAAAA&#10;AAAAAAAAAFtDb250ZW50X1R5cGVzXS54bWxQSwECLQAUAAYACAAAACEAWvQsW78AAAAVAQAACwAA&#10;AAAAAAAAAAAAAAAfAQAAX3JlbHMvLnJlbHNQSwECLQAUAAYACAAAACEAXidq7sMAAADaAAAADwAA&#10;AAAAAAAAAAAAAAAHAgAAZHJzL2Rvd25yZXYueG1sUEsFBgAAAAADAAMAtwAAAPcCAAAAAA==&#10;" adj="-7611,-1045,-1223,12542" strokecolor="red">
                  <v:textbox inset="5.85pt,.7pt,5.85pt,.7pt">
                    <w:txbxContent>
                      <w:p w:rsidR="00857204" w:rsidRPr="001C27CE" w:rsidRDefault="00857204" w:rsidP="00B0456B">
                        <w:pPr>
                          <w:ind w:firstLineChars="100" w:firstLine="210"/>
                          <w:textAlignment w:val="auto"/>
                          <w:rPr>
                            <w:rFonts w:hint="eastAsia"/>
                            <w:color w:val="FF0000"/>
                          </w:rPr>
                        </w:pPr>
                        <w:r w:rsidRPr="001C27CE">
                          <w:rPr>
                            <w:rFonts w:hint="eastAsia"/>
                            <w:color w:val="FF0000"/>
                          </w:rPr>
                          <w:t>○○桟橋営業所</w:t>
                        </w:r>
                      </w:p>
                    </w:txbxContent>
                  </v:textbox>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5" o:spid="_x0000_s1034" type="#_x0000_t48" style="position:absolute;left:37598;top:12731;width:914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7T+wgAAANoAAAAPAAAAZHJzL2Rvd25yZXYueG1sRI/RaoNA&#10;FETfC/mH5QbyVtcItqnNKhJI6GutH3Dj3qrUvWvcTaL9+m6h0MdhZs4w+2I2g7jR5HrLCrZRDIK4&#10;sbrnVkH9cXzcgXAeWeNgmRQs5KDIVw97zLS98zvdKt+KAGGXoYLO+zGT0jUdGXSRHYmD92kngz7I&#10;qZV6wnuAm0EmcfwkDfYcFjoc6dBR81VdjYKXdGmw/L7IY1qfx/kUm2qoE6U267l8BeFp9v/hv/ab&#10;VvAMv1fCDZD5DwAAAP//AwBQSwECLQAUAAYACAAAACEA2+H2y+4AAACFAQAAEwAAAAAAAAAAAAAA&#10;AAAAAAAAW0NvbnRlbnRfVHlwZXNdLnhtbFBLAQItABQABgAIAAAAIQBa9CxbvwAAABUBAAALAAAA&#10;AAAAAAAAAAAAAB8BAABfcmVscy8ucmVsc1BLAQItABQABgAIAAAAIQAva7T+wgAAANoAAAAPAAAA&#10;AAAAAAAAAAAAAAcCAABkcnMvZG93bnJldi54bWxQSwUGAAAAAAMAAwC3AAAA9gIAAAAA&#10;" adj="-21990,109881,-4665,12542,,12542" strokecolor="red">
                  <v:textbox inset="5.85pt,.7pt,5.85pt,.7pt">
                    <w:txbxContent>
                      <w:p w:rsidR="00857204" w:rsidRPr="001C27CE" w:rsidRDefault="00857204">
                        <w:pPr>
                          <w:rPr>
                            <w:rFonts w:hint="eastAsia"/>
                            <w:color w:val="FF0000"/>
                          </w:rPr>
                        </w:pPr>
                        <w:r>
                          <w:rPr>
                            <w:rFonts w:hint="eastAsia"/>
                          </w:rPr>
                          <w:t xml:space="preserve">　</w:t>
                        </w:r>
                        <w:r w:rsidRPr="001C27CE">
                          <w:rPr>
                            <w:rFonts w:hint="eastAsia"/>
                            <w:color w:val="FF0000"/>
                          </w:rPr>
                          <w:t>本　社</w:t>
                        </w:r>
                      </w:p>
                    </w:txbxContent>
                  </v:textbox>
                  <o:callout v:ext="edit" minusy="t"/>
                </v:shape>
                <v:line id="Line 16" o:spid="_x0000_s1035" style="position:absolute;flip:x y;visibility:visible;mso-wrap-style:square" from="30962,11811" to="35674,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IfvQAAANoAAAAPAAAAZHJzL2Rvd25yZXYueG1sRE9Ni8Iw&#10;EL0L/ocwgjdN3UORrlGKoKxHq+xeh2ZMi82kNrGt/vrNYWGPj/e92Y22ET11vnasYLVMQBCXTtds&#10;FFwvh8UahA/IGhvHpOBFHnbb6WSDmXYDn6kvghExhH2GCqoQ2kxKX1Zk0S9dSxy5m+sshgg7I3WH&#10;Qwy3jfxIklRarDk2VNjSvqLyXjytgvQUhjxt31c6fZvCNAn+HNOHUvPZmH+CCDSGf/Gf+0sriFvj&#10;lXgD5PYXAAD//wMAUEsBAi0AFAAGAAgAAAAhANvh9svuAAAAhQEAABMAAAAAAAAAAAAAAAAAAAAA&#10;AFtDb250ZW50X1R5cGVzXS54bWxQSwECLQAUAAYACAAAACEAWvQsW78AAAAVAQAACwAAAAAAAAAA&#10;AAAAAAAfAQAAX3JlbHMvLnJlbHNQSwECLQAUAAYACAAAACEAVkdSH70AAADaAAAADwAAAAAAAAAA&#10;AAAAAAAHAgAAZHJzL2Rvd25yZXYueG1sUEsFBgAAAAADAAMAtwAAAPECAAAAAA==&#10;" strokecolor="red"/>
                <v:line id="Line 17" o:spid="_x0000_s1036" style="position:absolute;visibility:visible;mso-wrap-style:square" from="23558,5905" to="23558,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alwgAAANoAAAAPAAAAZHJzL2Rvd25yZXYueG1sRI9Bi8Iw&#10;FITvgv8hPGFvmroHWatRRBCkF3drRY+P5tlWm5fSZGv992ZhweMwM98wy3VvatFR6yrLCqaTCARx&#10;bnXFhYLsuBt/gXAeWWNtmRQ8ycF6NRwsMdb2wT/Upb4QAcIuRgWl900spctLMugmtiEO3tW2Bn2Q&#10;bSF1i48AN7X8jKKZNFhxWCixoW1J+T39NQoux1ty3qZdkkWNdKZKpofv7qTUx6jfLEB46v07/N/e&#10;awVz+LsSboBcvQAAAP//AwBQSwECLQAUAAYACAAAACEA2+H2y+4AAACFAQAAEwAAAAAAAAAAAAAA&#10;AAAAAAAAW0NvbnRlbnRfVHlwZXNdLnhtbFBLAQItABQABgAIAAAAIQBa9CxbvwAAABUBAAALAAAA&#10;AAAAAAAAAAAAAB8BAABfcmVscy8ucmVsc1BLAQItABQABgAIAAAAIQC6eralwgAAANoAAAAPAAAA&#10;AAAAAAAAAAAAAAcCAABkcnMvZG93bnJldi54bWxQSwUGAAAAAAMAAwC3AAAA9gIAAAAA&#10;" strokecolor="red"/>
                <v:line id="Line 18" o:spid="_x0000_s1037" style="position:absolute;visibility:visible;mso-wrap-style:square" from="23558,11811" to="23558,2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ynzxAAAANsAAAAPAAAAZHJzL2Rvd25yZXYueG1sRI9Ba8JA&#10;EIXvBf/DMoK3urEHKdE1lIAguajRUo9Ddpqkzc6G7DbGf985FHqb4b1575ttNrlOjTSE1rOB1TIB&#10;RVx523Jt4HrZP7+CChHZYueZDDwoQLabPW0xtf7OZxrLWCsJ4ZCigSbGPtU6VA05DEvfE4v26QeH&#10;Udah1nbAu4S7Tr8kyVo7bFkaGuwpb6j6Ln+cgdvlq/jIy7G4Jr0Ori1Wx9P4bsxiPr1tQEWa4r/5&#10;7/pgBV/o5RcZQO9+AQAA//8DAFBLAQItABQABgAIAAAAIQDb4fbL7gAAAIUBAAATAAAAAAAAAAAA&#10;AAAAAAAAAABbQ29udGVudF9UeXBlc10ueG1sUEsBAi0AFAAGAAgAAAAhAFr0LFu/AAAAFQEAAAsA&#10;AAAAAAAAAAAAAAAAHwEAAF9yZWxzLy5yZWxzUEsBAi0AFAAGAAgAAAAhADanKfPEAAAA2wAAAA8A&#10;AAAAAAAAAAAAAAAABwIAAGRycy9kb3ducmV2LnhtbFBLBQYAAAAAAwADALcAAAD4AgAAAAA=&#10;" strokecolor="red"/>
                <v:line id="Line 19" o:spid="_x0000_s1038" style="position:absolute;visibility:visible;mso-wrap-style:square" from="23558,25590" to="23558,29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4xowQAAANsAAAAPAAAAZHJzL2Rvd25yZXYueG1sRE9Na8JA&#10;EL0X/A/LCN7qJh6kRFcpgiC51CaKPQ7ZaTY1Oxuy2yT++26h0Ns83uds95NtxUC9bxwrSJcJCOLK&#10;6YZrBZfy+PwCwgdkja1jUvAgD/vd7GmLmXYjv9NQhFrEEPYZKjAhdJmUvjJk0S9dRxy5T9dbDBH2&#10;tdQ9jjHctnKVJGtpseHYYLCjg6HqXnxbBR/lV347FEN+STrpbZOnb+fhqtRiPr1uQASawr/4z33S&#10;cX4Kv7/EA+TuBwAA//8DAFBLAQItABQABgAIAAAAIQDb4fbL7gAAAIUBAAATAAAAAAAAAAAAAAAA&#10;AAAAAABbQ29udGVudF9UeXBlc10ueG1sUEsBAi0AFAAGAAgAAAAhAFr0LFu/AAAAFQEAAAsAAAAA&#10;AAAAAAAAAAAAHwEAAF9yZWxzLy5yZWxzUEsBAi0AFAAGAAgAAAAhAFnrjGjBAAAA2wAAAA8AAAAA&#10;AAAAAAAAAAAABwIAAGRycy9kb3ducmV2LnhtbFBLBQYAAAAAAwADALcAAAD1AgAAAAA=&#10;" strokecolor="red"/>
                <w10:anchorlock/>
              </v:group>
            </w:pict>
          </mc:Fallback>
        </mc:AlternateConten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9D04E9" w:rsidRPr="00534DE0" w:rsidTr="005E0B98">
        <w:tblPrEx>
          <w:tblCellMar>
            <w:top w:w="0" w:type="dxa"/>
            <w:bottom w:w="0" w:type="dxa"/>
          </w:tblCellMar>
        </w:tblPrEx>
        <w:trPr>
          <w:trHeight w:val="787"/>
        </w:trPr>
        <w:tc>
          <w:tcPr>
            <w:tcW w:w="8862" w:type="dxa"/>
            <w:tcBorders>
              <w:top w:val="dashed" w:sz="4" w:space="0" w:color="000000"/>
              <w:left w:val="dashed" w:sz="4" w:space="0" w:color="000000"/>
              <w:bottom w:val="dashed" w:sz="4" w:space="0" w:color="000000"/>
              <w:right w:val="dashed" w:sz="4" w:space="0" w:color="000000"/>
            </w:tcBorders>
          </w:tcPr>
          <w:p w:rsidR="009D04E9" w:rsidRPr="00C32B7A" w:rsidRDefault="001763B2" w:rsidP="00A20C59">
            <w:pPr>
              <w:jc w:val="left"/>
              <w:rPr>
                <w:rFonts w:ascii="ＭＳ Ｐゴシック" w:cs="Times New Roman"/>
                <w:color w:val="FF0000"/>
                <w:spacing w:val="2"/>
              </w:rPr>
            </w:pPr>
            <w:r w:rsidRPr="00C32B7A">
              <w:rPr>
                <w:rFonts w:ascii="ＭＳ Ｐ明朝" w:cs="ＭＳ Ｐゴシック" w:hint="eastAsia"/>
                <w:color w:val="FF0000"/>
              </w:rPr>
              <w:t>【記載例】</w:t>
            </w:r>
          </w:p>
          <w:p w:rsidR="009D04E9" w:rsidRPr="00233D2D" w:rsidRDefault="009D04E9" w:rsidP="005E0B98">
            <w:pPr>
              <w:ind w:firstLineChars="100" w:firstLine="210"/>
              <w:jc w:val="left"/>
              <w:rPr>
                <w:rFonts w:ascii="ＭＳ Ｐゴシック" w:cs="Times New Roman"/>
                <w:color w:val="0000FF"/>
                <w:sz w:val="24"/>
                <w:szCs w:val="24"/>
              </w:rPr>
            </w:pPr>
            <w:r w:rsidRPr="00C32B7A">
              <w:rPr>
                <w:rFonts w:ascii="ＭＳ Ｐゴシック" w:hAnsi="ＭＳ Ｐゴシック" w:cs="ＭＳ Ｐゴシック" w:hint="eastAsia"/>
                <w:color w:val="FF0000"/>
              </w:rPr>
              <w:t>運航に関しては、当社安全管理規程に基づき、安全統括管理者</w:t>
            </w:r>
            <w:r w:rsidRPr="00C32B7A">
              <w:rPr>
                <w:rFonts w:ascii="ＭＳ Ｐゴシック" w:hAnsi="ＭＳ Ｐゴシック" w:cs="ＭＳ Ｐゴシック"/>
                <w:color w:val="FF0000"/>
              </w:rPr>
              <w:t>1</w:t>
            </w:r>
            <w:r w:rsidRPr="00C32B7A">
              <w:rPr>
                <w:rFonts w:ascii="ＭＳ Ｐゴシック" w:hAnsi="ＭＳ Ｐゴシック" w:cs="ＭＳ Ｐゴシック" w:hint="eastAsia"/>
                <w:color w:val="FF0000"/>
              </w:rPr>
              <w:t>名、運航</w:t>
            </w:r>
            <w:r w:rsidR="00697092" w:rsidRPr="00C32B7A">
              <w:rPr>
                <w:rFonts w:ascii="ＭＳ Ｐゴシック" w:hAnsi="ＭＳ Ｐゴシック" w:cs="ＭＳ Ｐゴシック" w:hint="eastAsia"/>
                <w:color w:val="FF0000"/>
              </w:rPr>
              <w:t>管理者○名、運航管理補助者○名の計○名をもって安全管理につとめます</w:t>
            </w:r>
            <w:r w:rsidRPr="00C32B7A">
              <w:rPr>
                <w:rFonts w:ascii="ＭＳ Ｐゴシック" w:hAnsi="ＭＳ Ｐゴシック" w:cs="ＭＳ Ｐゴシック" w:hint="eastAsia"/>
                <w:color w:val="FF0000"/>
              </w:rPr>
              <w:t>。</w:t>
            </w:r>
          </w:p>
        </w:tc>
      </w:tr>
    </w:tbl>
    <w:p w:rsidR="009D04E9" w:rsidRDefault="009D04E9" w:rsidP="00A20C59">
      <w:pPr>
        <w:adjustRightInd/>
        <w:rPr>
          <w:rFonts w:ascii="ＭＳ Ｐ明朝" w:cs="Times New Roman"/>
          <w:spacing w:val="2"/>
        </w:rPr>
      </w:pPr>
    </w:p>
    <w:p w:rsidR="009D04E9" w:rsidRDefault="00DA46B6" w:rsidP="005E0B98">
      <w:pPr>
        <w:adjustRightInd/>
        <w:ind w:firstLineChars="200" w:firstLine="420"/>
        <w:rPr>
          <w:rFonts w:ascii="ＭＳ Ｐ明朝" w:cs="Times New Roman"/>
          <w:spacing w:val="2"/>
        </w:rPr>
      </w:pPr>
      <w:r>
        <w:rPr>
          <w:rFonts w:ascii="ＭＳ Ｐ明朝" w:cs="ＭＳ Ｐゴシック" w:hint="eastAsia"/>
        </w:rPr>
        <w:t>④</w:t>
      </w:r>
      <w:r w:rsidR="009D04E9">
        <w:rPr>
          <w:rFonts w:ascii="ＭＳ Ｐ明朝" w:cs="ＭＳ Ｐゴシック" w:hint="eastAsia"/>
        </w:rPr>
        <w:t>安全統括管理者及び運航管理者等の勤務体制</w:t>
      </w:r>
      <w:r w:rsidR="000340B0">
        <w:rPr>
          <w:rFonts w:ascii="ＭＳ Ｐ明朝" w:cs="ＭＳ Ｐゴシック" w:hint="eastAsia"/>
        </w:rPr>
        <w:t xml:space="preserve">　</w:t>
      </w:r>
      <w:r w:rsidR="000340B0" w:rsidRPr="00C32B7A">
        <w:rPr>
          <w:rFonts w:ascii="ＭＳ Ｐ明朝" w:cs="ＭＳ Ｐゴシック" w:hint="eastAsia"/>
          <w:color w:val="0070C0"/>
        </w:rPr>
        <w:t>※安全管理規程と合致するように記載</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9D04E9" w:rsidTr="005E0B98">
        <w:tblPrEx>
          <w:tblCellMar>
            <w:top w:w="0" w:type="dxa"/>
            <w:bottom w:w="0" w:type="dxa"/>
          </w:tblCellMar>
        </w:tblPrEx>
        <w:trPr>
          <w:trHeight w:val="1884"/>
        </w:trPr>
        <w:tc>
          <w:tcPr>
            <w:tcW w:w="8862" w:type="dxa"/>
            <w:tcBorders>
              <w:top w:val="dashed" w:sz="4" w:space="0" w:color="000000"/>
              <w:left w:val="dashed" w:sz="4" w:space="0" w:color="000000"/>
              <w:bottom w:val="dashed" w:sz="4" w:space="0" w:color="000000"/>
              <w:right w:val="dashed" w:sz="4" w:space="0" w:color="000000"/>
            </w:tcBorders>
          </w:tcPr>
          <w:p w:rsidR="009D04E9" w:rsidRPr="00C32B7A" w:rsidRDefault="001763B2" w:rsidP="00A20C59">
            <w:pPr>
              <w:jc w:val="left"/>
              <w:rPr>
                <w:rFonts w:ascii="ＭＳ Ｐ明朝" w:cs="Times New Roman"/>
                <w:color w:val="FF0000"/>
                <w:spacing w:val="2"/>
              </w:rPr>
            </w:pPr>
            <w:r w:rsidRPr="00C32B7A">
              <w:rPr>
                <w:rFonts w:ascii="ＭＳ Ｐ明朝" w:cs="ＭＳ Ｐゴシック" w:hint="eastAsia"/>
                <w:color w:val="FF0000"/>
              </w:rPr>
              <w:t>【記載例】</w:t>
            </w:r>
          </w:p>
          <w:p w:rsidR="009D04E9" w:rsidRPr="00C32B7A" w:rsidRDefault="00697092" w:rsidP="00A20C59">
            <w:pPr>
              <w:jc w:val="left"/>
              <w:rPr>
                <w:rFonts w:ascii="ＭＳ Ｐ明朝" w:cs="Times New Roman"/>
                <w:color w:val="FF0000"/>
                <w:spacing w:val="2"/>
              </w:rPr>
            </w:pPr>
            <w:r w:rsidRPr="00C32B7A">
              <w:rPr>
                <w:rFonts w:ascii="ＭＳ Ｐ明朝" w:cs="ＭＳ Ｐゴシック" w:hint="eastAsia"/>
                <w:color w:val="FF0000"/>
              </w:rPr>
              <w:t>ａ．安全統括管理者は、常時連絡できる体制になければなりません</w:t>
            </w:r>
            <w:r w:rsidR="009D04E9" w:rsidRPr="00C32B7A">
              <w:rPr>
                <w:rFonts w:ascii="ＭＳ Ｐ明朝" w:cs="ＭＳ Ｐゴシック" w:hint="eastAsia"/>
                <w:color w:val="FF0000"/>
              </w:rPr>
              <w:t>。</w:t>
            </w:r>
          </w:p>
          <w:p w:rsidR="009D04E9" w:rsidRPr="00C32B7A" w:rsidRDefault="009D04E9" w:rsidP="00A20C59">
            <w:pPr>
              <w:jc w:val="left"/>
              <w:rPr>
                <w:rFonts w:ascii="ＭＳ Ｐ明朝" w:cs="Times New Roman"/>
                <w:color w:val="FF0000"/>
                <w:spacing w:val="2"/>
              </w:rPr>
            </w:pPr>
            <w:r w:rsidRPr="00C32B7A">
              <w:rPr>
                <w:rFonts w:ascii="ＭＳ Ｐ明朝" w:cs="ＭＳ Ｐゴシック" w:hint="eastAsia"/>
                <w:color w:val="FF0000"/>
              </w:rPr>
              <w:t>ｂ．安全統括管理</w:t>
            </w:r>
            <w:r w:rsidR="00BB70B4" w:rsidRPr="00C32B7A">
              <w:rPr>
                <w:rFonts w:ascii="ＭＳ Ｐ明朝" w:cs="ＭＳ Ｐゴシック" w:hint="eastAsia"/>
                <w:color w:val="FF0000"/>
              </w:rPr>
              <w:t>者がその職務を執ることができないときは</w:t>
            </w:r>
            <w:r w:rsidR="00164CE2" w:rsidRPr="00C32B7A">
              <w:rPr>
                <w:rFonts w:ascii="ＭＳ Ｐ明朝" w:cs="ＭＳ Ｐゴシック" w:hint="eastAsia"/>
                <w:color w:val="FF0000"/>
              </w:rPr>
              <w:t>、</w:t>
            </w:r>
            <w:r w:rsidR="00BB70B4" w:rsidRPr="00C32B7A">
              <w:rPr>
                <w:rFonts w:ascii="ＭＳ Ｐ明朝" w:cs="ＭＳ Ｐゴシック" w:hint="eastAsia"/>
                <w:color w:val="FF0000"/>
              </w:rPr>
              <w:t>経営トップが執</w:t>
            </w:r>
            <w:r w:rsidR="00697092" w:rsidRPr="00C32B7A">
              <w:rPr>
                <w:rFonts w:ascii="ＭＳ Ｐ明朝" w:cs="ＭＳ Ｐゴシック" w:hint="eastAsia"/>
                <w:color w:val="FF0000"/>
              </w:rPr>
              <w:t>るものとします</w:t>
            </w:r>
            <w:r w:rsidRPr="00C32B7A">
              <w:rPr>
                <w:rFonts w:ascii="ＭＳ Ｐ明朝" w:cs="ＭＳ Ｐゴシック" w:hint="eastAsia"/>
                <w:color w:val="FF0000"/>
              </w:rPr>
              <w:t>。</w:t>
            </w:r>
          </w:p>
          <w:p w:rsidR="009D04E9" w:rsidRPr="00C32B7A" w:rsidRDefault="009D04E9" w:rsidP="00A20C59">
            <w:pPr>
              <w:jc w:val="left"/>
              <w:rPr>
                <w:rFonts w:ascii="ＭＳ Ｐ明朝" w:cs="Times New Roman"/>
                <w:color w:val="FF0000"/>
                <w:spacing w:val="2"/>
              </w:rPr>
            </w:pPr>
            <w:r w:rsidRPr="00C32B7A">
              <w:rPr>
                <w:rFonts w:ascii="ＭＳ Ｐ明朝" w:cs="ＭＳ Ｐゴシック" w:hint="eastAsia"/>
                <w:color w:val="FF0000"/>
              </w:rPr>
              <w:t>ｃ</w:t>
            </w:r>
            <w:r w:rsidR="005E0B98" w:rsidRPr="00C32B7A">
              <w:rPr>
                <w:rFonts w:ascii="ＭＳ Ｐゴシック" w:hAnsi="ＭＳ Ｐゴシック" w:cs="ＭＳ Ｐゴシック" w:hint="eastAsia"/>
                <w:color w:val="FF0000"/>
              </w:rPr>
              <w:t>．</w:t>
            </w:r>
            <w:r w:rsidR="007725B3">
              <w:rPr>
                <w:rFonts w:ascii="ＭＳ Ｐ明朝" w:cs="ＭＳ Ｐゴシック" w:hint="eastAsia"/>
                <w:color w:val="FF0000"/>
              </w:rPr>
              <w:t>運航管理者は、本船就航中は原則として本社に勤務</w:t>
            </w:r>
            <w:r w:rsidR="00697092" w:rsidRPr="00C32B7A">
              <w:rPr>
                <w:rFonts w:ascii="ＭＳ Ｐ明朝" w:cs="ＭＳ Ｐゴシック" w:hint="eastAsia"/>
                <w:color w:val="FF0000"/>
              </w:rPr>
              <w:t>します</w:t>
            </w:r>
            <w:r w:rsidRPr="00C32B7A">
              <w:rPr>
                <w:rFonts w:ascii="ＭＳ Ｐ明朝" w:cs="ＭＳ Ｐゴシック" w:hint="eastAsia"/>
                <w:color w:val="FF0000"/>
              </w:rPr>
              <w:t>。</w:t>
            </w:r>
          </w:p>
          <w:p w:rsidR="009D04E9" w:rsidRPr="00C32B7A" w:rsidRDefault="00BB70B4" w:rsidP="005E0B98">
            <w:pPr>
              <w:ind w:left="210" w:hangingChars="100" w:hanging="210"/>
              <w:jc w:val="left"/>
              <w:rPr>
                <w:rFonts w:ascii="ＭＳ Ｐ明朝" w:cs="Times New Roman"/>
                <w:color w:val="FF0000"/>
                <w:spacing w:val="2"/>
              </w:rPr>
            </w:pPr>
            <w:r w:rsidRPr="00C32B7A">
              <w:rPr>
                <w:rFonts w:ascii="ＭＳ Ｐ明朝" w:cs="ＭＳ Ｐゴシック" w:hint="eastAsia"/>
                <w:color w:val="FF0000"/>
              </w:rPr>
              <w:t>ｄ．運航管理者がやむを得ず不在となる場合は、</w:t>
            </w:r>
            <w:r w:rsidR="001763B2" w:rsidRPr="00C32B7A">
              <w:rPr>
                <w:rFonts w:ascii="ＭＳ Ｐ明朝" w:cs="ＭＳ Ｐゴシック" w:hint="eastAsia"/>
                <w:color w:val="FF0000"/>
              </w:rPr>
              <w:t>安全</w:t>
            </w:r>
            <w:r w:rsidRPr="00C32B7A">
              <w:rPr>
                <w:rFonts w:ascii="ＭＳ Ｐ明朝" w:cs="ＭＳ Ｐゴシック" w:hint="eastAsia"/>
                <w:color w:val="FF0000"/>
              </w:rPr>
              <w:t>管理規程の定めるところにより</w:t>
            </w:r>
            <w:r w:rsidR="00697092" w:rsidRPr="00C32B7A">
              <w:rPr>
                <w:rFonts w:ascii="ＭＳ Ｐ明朝" w:cs="ＭＳ Ｐゴシック" w:hint="eastAsia"/>
                <w:color w:val="FF0000"/>
              </w:rPr>
              <w:t>予め代行者を指名して運航管理にあたらせます</w:t>
            </w:r>
            <w:r w:rsidR="009D04E9" w:rsidRPr="00C32B7A">
              <w:rPr>
                <w:rFonts w:ascii="ＭＳ Ｐ明朝" w:cs="ＭＳ Ｐゴシック" w:hint="eastAsia"/>
                <w:color w:val="FF0000"/>
              </w:rPr>
              <w:t>。</w:t>
            </w:r>
          </w:p>
          <w:p w:rsidR="009D04E9" w:rsidRDefault="009D04E9" w:rsidP="00A20C59">
            <w:pPr>
              <w:jc w:val="left"/>
              <w:rPr>
                <w:rFonts w:ascii="ＭＳ Ｐ明朝" w:cs="Times New Roman"/>
                <w:color w:val="auto"/>
                <w:sz w:val="24"/>
                <w:szCs w:val="24"/>
              </w:rPr>
            </w:pPr>
            <w:r w:rsidRPr="00C32B7A">
              <w:rPr>
                <w:rFonts w:ascii="ＭＳ Ｐ明朝" w:cs="ＭＳ Ｐゴシック" w:hint="eastAsia"/>
                <w:color w:val="FF0000"/>
              </w:rPr>
              <w:t>ｅ．運航管理補助者を常時就労させ</w:t>
            </w:r>
            <w:r w:rsidR="009B626C" w:rsidRPr="00C32B7A">
              <w:rPr>
                <w:rFonts w:ascii="ＭＳ Ｐ明朝" w:cs="ＭＳ Ｐゴシック" w:hint="eastAsia"/>
                <w:color w:val="FF0000"/>
              </w:rPr>
              <w:t>、</w:t>
            </w:r>
            <w:r w:rsidRPr="00C32B7A">
              <w:rPr>
                <w:rFonts w:ascii="ＭＳ Ｐ明朝" w:cs="ＭＳ Ｐゴシック" w:hint="eastAsia"/>
                <w:color w:val="FF0000"/>
              </w:rPr>
              <w:t>万全の</w:t>
            </w:r>
            <w:r w:rsidR="009B626C" w:rsidRPr="00C32B7A">
              <w:rPr>
                <w:rFonts w:ascii="ＭＳ Ｐ明朝" w:cs="ＭＳ Ｐゴシック" w:hint="eastAsia"/>
                <w:color w:val="FF0000"/>
              </w:rPr>
              <w:t>安全</w:t>
            </w:r>
            <w:r w:rsidR="00697092" w:rsidRPr="00C32B7A">
              <w:rPr>
                <w:rFonts w:ascii="ＭＳ Ｐ明朝" w:cs="ＭＳ Ｐゴシック" w:hint="eastAsia"/>
                <w:color w:val="FF0000"/>
              </w:rPr>
              <w:t>管理体制を維持します</w:t>
            </w:r>
            <w:r w:rsidRPr="00C32B7A">
              <w:rPr>
                <w:rFonts w:ascii="ＭＳ Ｐ明朝" w:cs="ＭＳ Ｐゴシック" w:hint="eastAsia"/>
                <w:color w:val="FF0000"/>
              </w:rPr>
              <w:t>。</w:t>
            </w:r>
          </w:p>
        </w:tc>
      </w:tr>
    </w:tbl>
    <w:p w:rsidR="009D04E9" w:rsidRDefault="009D04E9" w:rsidP="00A20C59">
      <w:pPr>
        <w:adjustRightInd/>
        <w:rPr>
          <w:rFonts w:ascii="ＭＳ Ｐ明朝" w:cs="Times New Roman" w:hint="eastAsia"/>
          <w:spacing w:val="2"/>
        </w:rPr>
      </w:pPr>
    </w:p>
    <w:p w:rsidR="009D04E9" w:rsidRDefault="005E0B98" w:rsidP="00793AB7">
      <w:pPr>
        <w:adjustRightInd/>
        <w:ind w:firstLineChars="100" w:firstLine="214"/>
        <w:rPr>
          <w:rFonts w:ascii="ＭＳ Ｐ明朝" w:cs="Times New Roman"/>
          <w:spacing w:val="2"/>
        </w:rPr>
      </w:pPr>
      <w:r>
        <w:rPr>
          <w:rFonts w:ascii="ＭＳ Ｐ明朝" w:cs="Times New Roman"/>
          <w:spacing w:val="2"/>
        </w:rPr>
        <w:br w:type="page"/>
      </w:r>
      <w:r w:rsidR="009D04E9">
        <w:rPr>
          <w:rFonts w:ascii="ＭＳ Ｐ明朝" w:cs="ＭＳ Ｐゴシック" w:hint="eastAsia"/>
        </w:rPr>
        <w:lastRenderedPageBreak/>
        <w:t>（２）運航の可否の判断</w:t>
      </w:r>
      <w:r w:rsidR="00225AF1">
        <w:rPr>
          <w:rFonts w:ascii="ＭＳ Ｐ明朝" w:cs="ＭＳ Ｐゴシック" w:hint="eastAsia"/>
        </w:rPr>
        <w:t xml:space="preserve">　</w:t>
      </w:r>
      <w:r w:rsidR="00225AF1" w:rsidRPr="00C32B7A">
        <w:rPr>
          <w:rFonts w:ascii="ＭＳ Ｐ明朝" w:cs="ＭＳ Ｐゴシック" w:hint="eastAsia"/>
          <w:color w:val="0070C0"/>
        </w:rPr>
        <w:t>※安全管理規程の運航基準と合致するように記載</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9D04E9" w:rsidTr="005E0B98">
        <w:tblPrEx>
          <w:tblCellMar>
            <w:top w:w="0" w:type="dxa"/>
            <w:bottom w:w="0" w:type="dxa"/>
          </w:tblCellMar>
        </w:tblPrEx>
        <w:trPr>
          <w:trHeight w:val="4678"/>
        </w:trPr>
        <w:tc>
          <w:tcPr>
            <w:tcW w:w="8862" w:type="dxa"/>
            <w:tcBorders>
              <w:top w:val="dashed" w:sz="4" w:space="0" w:color="000000"/>
              <w:left w:val="dashed" w:sz="4" w:space="0" w:color="000000"/>
              <w:bottom w:val="dashed" w:sz="4" w:space="0" w:color="000000"/>
              <w:right w:val="dashed" w:sz="4" w:space="0" w:color="000000"/>
            </w:tcBorders>
          </w:tcPr>
          <w:p w:rsidR="006A1D9F" w:rsidRPr="00C32B7A" w:rsidRDefault="009D04E9" w:rsidP="00A20C59">
            <w:pPr>
              <w:jc w:val="left"/>
              <w:rPr>
                <w:rFonts w:ascii="ＭＳ Ｐ明朝" w:cs="ＭＳ Ｐゴシック"/>
                <w:color w:val="0070C0"/>
              </w:rPr>
            </w:pPr>
            <w:r>
              <w:rPr>
                <w:rFonts w:ascii="ＭＳ Ｐ明朝" w:cs="ＭＳ Ｐゴシック" w:hint="eastAsia"/>
              </w:rPr>
              <w:t xml:space="preserve">　</w:t>
            </w:r>
            <w:r w:rsidRPr="00C32B7A">
              <w:rPr>
                <w:rFonts w:ascii="ＭＳ Ｐ明朝" w:cs="ＭＳ Ｐゴシック" w:hint="eastAsia"/>
                <w:color w:val="0070C0"/>
              </w:rPr>
              <w:t>安全管理規程の「運航基準」について簡潔に記載すること。</w:t>
            </w:r>
          </w:p>
          <w:p w:rsidR="006A1D9F" w:rsidRPr="00C32B7A" w:rsidRDefault="006A1D9F" w:rsidP="00A20C59">
            <w:pPr>
              <w:jc w:val="left"/>
              <w:rPr>
                <w:rFonts w:ascii="ＭＳ Ｐ明朝" w:cs="Times New Roman"/>
                <w:color w:val="FF0000"/>
                <w:spacing w:val="2"/>
              </w:rPr>
            </w:pPr>
            <w:r w:rsidRPr="00C32B7A">
              <w:rPr>
                <w:rFonts w:ascii="ＭＳ Ｐ明朝" w:cs="ＭＳ Ｐゴシック" w:hint="eastAsia"/>
                <w:color w:val="FF0000"/>
              </w:rPr>
              <w:t xml:space="preserve">【記載例】　</w:t>
            </w:r>
          </w:p>
          <w:p w:rsidR="006A1D9F" w:rsidRPr="00C32B7A" w:rsidRDefault="006A1D9F" w:rsidP="00A20C59">
            <w:pPr>
              <w:jc w:val="left"/>
              <w:rPr>
                <w:rFonts w:ascii="ＭＳ Ｐ明朝" w:cs="Times New Roman"/>
                <w:color w:val="FF0000"/>
                <w:spacing w:val="2"/>
              </w:rPr>
            </w:pPr>
            <w:r w:rsidRPr="00C32B7A">
              <w:rPr>
                <w:rFonts w:ascii="ＭＳ Ｐ明朝" w:cs="ＭＳ Ｐゴシック" w:hint="eastAsia"/>
                <w:color w:val="FF0000"/>
              </w:rPr>
              <w:t>ａ．発航の可否判断</w:t>
            </w:r>
          </w:p>
          <w:p w:rsidR="006A1D9F" w:rsidRPr="00C32B7A" w:rsidRDefault="006A1D9F" w:rsidP="005E0B98">
            <w:pPr>
              <w:ind w:firstLineChars="100" w:firstLine="210"/>
              <w:jc w:val="left"/>
              <w:rPr>
                <w:rFonts w:ascii="ＭＳ Ｐ明朝" w:cs="Times New Roman"/>
                <w:color w:val="FF0000"/>
                <w:spacing w:val="2"/>
              </w:rPr>
            </w:pPr>
            <w:r w:rsidRPr="00C32B7A">
              <w:rPr>
                <w:rFonts w:ascii="ＭＳ Ｐ明朝" w:cs="ＭＳ Ｐゴシック" w:hint="eastAsia"/>
                <w:color w:val="FF0000"/>
              </w:rPr>
              <w:t>○○○の気象・</w:t>
            </w:r>
            <w:r w:rsidR="00697092" w:rsidRPr="00C32B7A">
              <w:rPr>
                <w:rFonts w:ascii="ＭＳ Ｐ明朝" w:cs="ＭＳ Ｐゴシック" w:hint="eastAsia"/>
                <w:color w:val="FF0000"/>
              </w:rPr>
              <w:t>海象が次の条件の一に達していると認められるときは、発航を中止します</w:t>
            </w:r>
            <w:r w:rsidRPr="00C32B7A">
              <w:rPr>
                <w:rFonts w:ascii="ＭＳ Ｐ明朝" w:cs="ＭＳ Ｐゴシック" w:hint="eastAsia"/>
                <w:color w:val="FF0000"/>
              </w:rPr>
              <w:t>。</w:t>
            </w:r>
          </w:p>
          <w:p w:rsidR="006A1D9F" w:rsidRPr="00C32B7A" w:rsidRDefault="006A1D9F" w:rsidP="005E0B98">
            <w:pPr>
              <w:ind w:firstLineChars="100" w:firstLine="210"/>
              <w:jc w:val="left"/>
              <w:rPr>
                <w:rFonts w:ascii="ＭＳ Ｐ明朝" w:cs="Times New Roman"/>
                <w:color w:val="FF0000"/>
                <w:spacing w:val="2"/>
              </w:rPr>
            </w:pPr>
            <w:r w:rsidRPr="00C32B7A">
              <w:rPr>
                <w:rFonts w:ascii="ＭＳ Ｐ明朝" w:cs="ＭＳ Ｐゴシック" w:hint="eastAsia"/>
                <w:color w:val="FF0000"/>
              </w:rPr>
              <w:t>風　速○○　ｍ／ｓ以上</w:t>
            </w:r>
            <w:r w:rsidR="000B570F" w:rsidRPr="00C32B7A">
              <w:rPr>
                <w:rFonts w:ascii="ＭＳ Ｐ明朝" w:cs="ＭＳ Ｐゴシック" w:hint="eastAsia"/>
                <w:color w:val="FF0000"/>
              </w:rPr>
              <w:t>、</w:t>
            </w:r>
            <w:r w:rsidRPr="00C32B7A">
              <w:rPr>
                <w:rFonts w:ascii="ＭＳ Ｐ明朝" w:cs="ＭＳ Ｐゴシック" w:hint="eastAsia"/>
                <w:color w:val="FF0000"/>
              </w:rPr>
              <w:t>波</w:t>
            </w:r>
            <w:r w:rsidRPr="00C32B7A">
              <w:rPr>
                <w:rFonts w:ascii="ＭＳ Ｐゴシック" w:hAnsi="ＭＳ Ｐゴシック" w:cs="ＭＳ Ｐゴシック"/>
                <w:color w:val="FF0000"/>
              </w:rPr>
              <w:t xml:space="preserve"> </w:t>
            </w:r>
            <w:r w:rsidRPr="00C32B7A">
              <w:rPr>
                <w:rFonts w:ascii="ＭＳ Ｐ明朝" w:cs="ＭＳ Ｐゴシック" w:hint="eastAsia"/>
                <w:color w:val="FF0000"/>
              </w:rPr>
              <w:t>高○．○ｍ以上</w:t>
            </w:r>
            <w:r w:rsidR="000B570F" w:rsidRPr="00C32B7A">
              <w:rPr>
                <w:rFonts w:ascii="ＭＳ Ｐ明朝" w:cs="ＭＳ Ｐゴシック" w:hint="eastAsia"/>
                <w:color w:val="FF0000"/>
              </w:rPr>
              <w:t>、</w:t>
            </w:r>
            <w:r w:rsidRPr="00C32B7A">
              <w:rPr>
                <w:rFonts w:ascii="ＭＳ Ｐ明朝" w:cs="ＭＳ Ｐゴシック" w:hint="eastAsia"/>
                <w:color w:val="FF0000"/>
              </w:rPr>
              <w:t>視　程○○○ｍ以</w:t>
            </w:r>
            <w:r w:rsidR="00697092" w:rsidRPr="00C32B7A">
              <w:rPr>
                <w:rFonts w:ascii="ＭＳ Ｐ明朝" w:cs="ＭＳ Ｐゴシック" w:hint="eastAsia"/>
                <w:color w:val="FF0000"/>
              </w:rPr>
              <w:t>下</w:t>
            </w:r>
          </w:p>
          <w:p w:rsidR="006A1D9F" w:rsidRPr="00C32B7A" w:rsidRDefault="006A1D9F" w:rsidP="005E0B98">
            <w:pPr>
              <w:ind w:firstLineChars="200" w:firstLine="420"/>
              <w:jc w:val="left"/>
              <w:rPr>
                <w:rFonts w:ascii="ＭＳ Ｐ明朝" w:cs="Times New Roman"/>
                <w:color w:val="FF0000"/>
                <w:spacing w:val="2"/>
              </w:rPr>
            </w:pPr>
            <w:r w:rsidRPr="00C32B7A">
              <w:rPr>
                <w:rFonts w:ascii="ＭＳ Ｐ明朝" w:cs="ＭＳ Ｐゴシック" w:hint="eastAsia"/>
                <w:color w:val="FF0000"/>
              </w:rPr>
              <w:t>各橋梁下と船上との空間　　３０ｃｍ以下</w:t>
            </w:r>
          </w:p>
          <w:p w:rsidR="006A1D9F" w:rsidRPr="00C32B7A" w:rsidRDefault="006A1D9F" w:rsidP="00A20C59">
            <w:pPr>
              <w:jc w:val="left"/>
              <w:rPr>
                <w:rFonts w:ascii="ＭＳ Ｐ明朝" w:cs="Times New Roman"/>
                <w:color w:val="FF0000"/>
                <w:spacing w:val="2"/>
              </w:rPr>
            </w:pPr>
          </w:p>
          <w:p w:rsidR="006A1D9F" w:rsidRPr="00C32B7A" w:rsidRDefault="006A1D9F" w:rsidP="00A20C59">
            <w:pPr>
              <w:jc w:val="left"/>
              <w:rPr>
                <w:rFonts w:ascii="ＭＳ Ｐ明朝" w:cs="Times New Roman"/>
                <w:color w:val="FF0000"/>
                <w:spacing w:val="2"/>
              </w:rPr>
            </w:pPr>
            <w:r w:rsidRPr="00C32B7A">
              <w:rPr>
                <w:rFonts w:ascii="ＭＳ Ｐ明朝" w:cs="ＭＳ Ｐゴシック" w:hint="eastAsia"/>
                <w:color w:val="FF0000"/>
              </w:rPr>
              <w:t>ｂ．基準航行の可否判断</w:t>
            </w:r>
          </w:p>
          <w:p w:rsidR="006A1D9F" w:rsidRPr="00C32B7A" w:rsidRDefault="006A1D9F" w:rsidP="005E0B98">
            <w:pPr>
              <w:ind w:firstLineChars="100" w:firstLine="210"/>
              <w:jc w:val="left"/>
              <w:rPr>
                <w:rFonts w:ascii="ＭＳ Ｐ明朝" w:cs="Times New Roman"/>
                <w:color w:val="FF0000"/>
                <w:spacing w:val="2"/>
              </w:rPr>
            </w:pPr>
            <w:r w:rsidRPr="00C32B7A">
              <w:rPr>
                <w:rFonts w:ascii="ＭＳ Ｐ明朝" w:cs="ＭＳ Ｐゴシック" w:hint="eastAsia"/>
                <w:color w:val="FF0000"/>
              </w:rPr>
              <w:t>航行中、周囲の気象・海象が上記の条件の一に達したと認められるときは、基準航路にか</w:t>
            </w:r>
            <w:r w:rsidR="00697092" w:rsidRPr="00C32B7A">
              <w:rPr>
                <w:rFonts w:ascii="ＭＳ Ｐ明朝" w:cs="ＭＳ Ｐゴシック" w:hint="eastAsia"/>
                <w:color w:val="FF0000"/>
              </w:rPr>
              <w:t>かわらず、航行の継続を中止し、反転、避泊、その他適切な措置を取ります</w:t>
            </w:r>
            <w:r w:rsidRPr="00C32B7A">
              <w:rPr>
                <w:rFonts w:ascii="ＭＳ Ｐ明朝" w:cs="ＭＳ Ｐゴシック" w:hint="eastAsia"/>
                <w:color w:val="FF0000"/>
              </w:rPr>
              <w:t>。特に周囲の視程が上記基準に達すると認め</w:t>
            </w:r>
            <w:r w:rsidR="00697092" w:rsidRPr="00C32B7A">
              <w:rPr>
                <w:rFonts w:ascii="ＭＳ Ｐ明朝" w:cs="ＭＳ Ｐゴシック" w:hint="eastAsia"/>
                <w:color w:val="FF0000"/>
              </w:rPr>
              <w:t>られ</w:t>
            </w:r>
            <w:r w:rsidRPr="00C32B7A">
              <w:rPr>
                <w:rFonts w:ascii="ＭＳ Ｐ明朝" w:cs="ＭＳ Ｐゴシック" w:hint="eastAsia"/>
                <w:color w:val="FF0000"/>
              </w:rPr>
              <w:t>るときは、基準経路如何にかかわらず、一層見張りを厳重にすると共にレーダー等の有効活用により、安全運航</w:t>
            </w:r>
            <w:r w:rsidR="00697092" w:rsidRPr="00C32B7A">
              <w:rPr>
                <w:rFonts w:ascii="ＭＳ Ｐ明朝" w:cs="ＭＳ Ｐゴシック" w:hint="eastAsia"/>
                <w:color w:val="FF0000"/>
              </w:rPr>
              <w:t>を維持します</w:t>
            </w:r>
            <w:r w:rsidR="00613E38" w:rsidRPr="00C32B7A">
              <w:rPr>
                <w:rFonts w:ascii="ＭＳ Ｐ明朝" w:cs="ＭＳ Ｐゴシック" w:hint="eastAsia"/>
                <w:color w:val="FF0000"/>
              </w:rPr>
              <w:t>。また、そのときの状況に適した安全な速力に減速する等</w:t>
            </w:r>
            <w:r w:rsidR="00697092" w:rsidRPr="00C32B7A">
              <w:rPr>
                <w:rFonts w:ascii="ＭＳ Ｐ明朝" w:cs="ＭＳ Ｐゴシック" w:hint="eastAsia"/>
                <w:color w:val="FF0000"/>
              </w:rPr>
              <w:t>適切な措置を講じます</w:t>
            </w:r>
            <w:r w:rsidRPr="00C32B7A">
              <w:rPr>
                <w:rFonts w:ascii="ＭＳ Ｐ明朝" w:cs="ＭＳ Ｐゴシック" w:hint="eastAsia"/>
                <w:color w:val="FF0000"/>
              </w:rPr>
              <w:t>。</w:t>
            </w:r>
          </w:p>
          <w:p w:rsidR="006A1D9F" w:rsidRPr="00C32B7A" w:rsidRDefault="006A1D9F" w:rsidP="00A20C59">
            <w:pPr>
              <w:jc w:val="left"/>
              <w:rPr>
                <w:rFonts w:ascii="ＭＳ Ｐ明朝" w:cs="Times New Roman"/>
                <w:color w:val="FF0000"/>
                <w:spacing w:val="2"/>
              </w:rPr>
            </w:pPr>
          </w:p>
          <w:p w:rsidR="006A1D9F" w:rsidRPr="00C32B7A" w:rsidRDefault="006A1D9F" w:rsidP="00A20C59">
            <w:pPr>
              <w:jc w:val="left"/>
              <w:rPr>
                <w:rFonts w:ascii="ＭＳ Ｐ明朝" w:cs="Times New Roman"/>
                <w:color w:val="FF0000"/>
                <w:spacing w:val="2"/>
              </w:rPr>
            </w:pPr>
            <w:r w:rsidRPr="00C32B7A">
              <w:rPr>
                <w:rFonts w:ascii="ＭＳ Ｐ明朝" w:cs="ＭＳ Ｐゴシック" w:hint="eastAsia"/>
                <w:color w:val="FF0000"/>
              </w:rPr>
              <w:t>ｃ</w:t>
            </w:r>
            <w:r w:rsidR="005E0B98" w:rsidRPr="00C32B7A">
              <w:rPr>
                <w:rFonts w:ascii="ＭＳ Ｐゴシック" w:hAnsi="ＭＳ Ｐゴシック" w:cs="ＭＳ Ｐゴシック" w:hint="eastAsia"/>
                <w:color w:val="FF0000"/>
              </w:rPr>
              <w:t>．</w:t>
            </w:r>
            <w:r w:rsidRPr="00C32B7A">
              <w:rPr>
                <w:rFonts w:ascii="ＭＳ Ｐ明朝" w:cs="ＭＳ Ｐゴシック" w:hint="eastAsia"/>
                <w:color w:val="FF0000"/>
              </w:rPr>
              <w:t>運航の可否判断等の記録</w:t>
            </w:r>
          </w:p>
          <w:p w:rsidR="009D04E9" w:rsidRDefault="006A1D9F" w:rsidP="00697092">
            <w:pPr>
              <w:ind w:firstLineChars="100" w:firstLine="210"/>
              <w:jc w:val="left"/>
              <w:rPr>
                <w:rFonts w:ascii="ＭＳ Ｐ明朝" w:cs="Times New Roman"/>
                <w:color w:val="auto"/>
                <w:sz w:val="24"/>
                <w:szCs w:val="24"/>
              </w:rPr>
            </w:pPr>
            <w:r w:rsidRPr="00C32B7A">
              <w:rPr>
                <w:rFonts w:ascii="ＭＳ Ｐ明朝" w:cs="ＭＳ Ｐゴシック" w:hint="eastAsia"/>
                <w:color w:val="FF0000"/>
              </w:rPr>
              <w:t>運航管理者及び船長は、運航の可否判断、運航中止の措置及び協議の内容を○○</w:t>
            </w:r>
            <w:r w:rsidR="00697092" w:rsidRPr="00C32B7A">
              <w:rPr>
                <w:rFonts w:ascii="ＭＳ Ｐ明朝" w:cs="ＭＳ Ｐゴシック" w:hint="eastAsia"/>
                <w:color w:val="FF0000"/>
              </w:rPr>
              <w:t>（検査記録簿、点検簿、航海日誌等）</w:t>
            </w:r>
            <w:r w:rsidRPr="00C32B7A">
              <w:rPr>
                <w:rFonts w:ascii="ＭＳ Ｐ明朝" w:cs="ＭＳ Ｐゴシック" w:hint="eastAsia"/>
                <w:color w:val="FF0000"/>
              </w:rPr>
              <w:t>に記録</w:t>
            </w:r>
            <w:r w:rsidR="00697092" w:rsidRPr="00C32B7A">
              <w:rPr>
                <w:rFonts w:ascii="ＭＳ Ｐ明朝" w:cs="ＭＳ Ｐゴシック" w:hint="eastAsia"/>
                <w:color w:val="FF0000"/>
              </w:rPr>
              <w:t>します</w:t>
            </w:r>
            <w:r w:rsidRPr="00C32B7A">
              <w:rPr>
                <w:rFonts w:ascii="ＭＳ Ｐ明朝" w:cs="ＭＳ Ｐゴシック" w:hint="eastAsia"/>
                <w:color w:val="FF0000"/>
              </w:rPr>
              <w:t>。運航中止基準に達した</w:t>
            </w:r>
            <w:r w:rsidR="006C0582" w:rsidRPr="00C32B7A">
              <w:rPr>
                <w:rFonts w:ascii="ＭＳ Ｐ明朝" w:cs="ＭＳ Ｐゴシック" w:hint="eastAsia"/>
                <w:color w:val="FF0000"/>
              </w:rPr>
              <w:t>時</w:t>
            </w:r>
            <w:r w:rsidRPr="00C32B7A">
              <w:rPr>
                <w:rFonts w:ascii="ＭＳ Ｐ明朝" w:cs="ＭＳ Ｐゴシック" w:hint="eastAsia"/>
                <w:color w:val="FF0000"/>
              </w:rPr>
              <w:t>又は達するおそ</w:t>
            </w:r>
            <w:r w:rsidR="00697092" w:rsidRPr="00C32B7A">
              <w:rPr>
                <w:rFonts w:ascii="ＭＳ Ｐ明朝" w:cs="ＭＳ Ｐゴシック" w:hint="eastAsia"/>
                <w:color w:val="FF0000"/>
              </w:rPr>
              <w:t>れがある場合における運航継続の措置については、判断理由を記載します</w:t>
            </w:r>
            <w:r w:rsidRPr="00C32B7A">
              <w:rPr>
                <w:rFonts w:ascii="ＭＳ Ｐ明朝" w:cs="ＭＳ Ｐゴシック" w:hint="eastAsia"/>
                <w:color w:val="FF0000"/>
              </w:rPr>
              <w:t>。</w:t>
            </w:r>
          </w:p>
        </w:tc>
      </w:tr>
    </w:tbl>
    <w:p w:rsidR="009D04E9" w:rsidRPr="00233D2D" w:rsidRDefault="00930A4A" w:rsidP="005E0B98">
      <w:pPr>
        <w:adjustRightInd/>
        <w:ind w:firstLineChars="300" w:firstLine="630"/>
        <w:jc w:val="left"/>
        <w:rPr>
          <w:rFonts w:ascii="ＭＳ Ｐゴシック" w:cs="Times New Roman"/>
          <w:color w:val="auto"/>
          <w:spacing w:val="2"/>
        </w:rPr>
      </w:pPr>
      <w:r w:rsidRPr="00233D2D">
        <w:rPr>
          <w:rFonts w:ascii="ＭＳ Ｐゴシック" w:hAnsi="ＭＳ Ｐゴシック" w:cs="ＭＳ Ｐゴシック" w:hint="eastAsia"/>
          <w:color w:val="auto"/>
        </w:rPr>
        <w:t>添付書類：</w:t>
      </w:r>
      <w:r w:rsidR="009D04E9" w:rsidRPr="00233D2D">
        <w:rPr>
          <w:rFonts w:ascii="ＭＳ Ｐゴシック" w:hAnsi="ＭＳ Ｐゴシック" w:cs="ＭＳ Ｐゴシック" w:hint="eastAsia"/>
          <w:color w:val="auto"/>
        </w:rPr>
        <w:t>運航基準図</w:t>
      </w:r>
      <w:r w:rsidR="005E0B98">
        <w:rPr>
          <w:rFonts w:ascii="ＭＳ Ｐゴシック" w:hAnsi="ＭＳ Ｐゴシック" w:cs="ＭＳ Ｐゴシック" w:hint="eastAsia"/>
          <w:color w:val="auto"/>
        </w:rPr>
        <w:t>、</w:t>
      </w:r>
      <w:r w:rsidR="009D04E9" w:rsidRPr="00233D2D">
        <w:rPr>
          <w:rFonts w:ascii="ＭＳ Ｐゴシック" w:hAnsi="ＭＳ Ｐゴシック" w:cs="ＭＳ Ｐゴシック" w:hint="eastAsia"/>
          <w:color w:val="auto"/>
        </w:rPr>
        <w:t>橋脚クリアランス調査表</w:t>
      </w:r>
    </w:p>
    <w:p w:rsidR="004C6311" w:rsidRDefault="004C6311" w:rsidP="00A20C59">
      <w:pPr>
        <w:adjustRightInd/>
        <w:jc w:val="left"/>
        <w:rPr>
          <w:rFonts w:ascii="ＭＳ Ｐ明朝" w:cs="Times New Roman" w:hint="eastAsia"/>
          <w:spacing w:val="2"/>
        </w:rPr>
      </w:pPr>
    </w:p>
    <w:p w:rsidR="009D04E9" w:rsidRDefault="009D04E9" w:rsidP="005E0B98">
      <w:pPr>
        <w:adjustRightInd/>
        <w:ind w:firstLineChars="100" w:firstLine="210"/>
        <w:jc w:val="left"/>
        <w:rPr>
          <w:rFonts w:ascii="ＭＳ Ｐ明朝" w:cs="Times New Roman"/>
          <w:spacing w:val="2"/>
        </w:rPr>
      </w:pPr>
      <w:r>
        <w:rPr>
          <w:rFonts w:ascii="ＭＳ Ｐ明朝" w:cs="ＭＳ Ｐゴシック" w:hint="eastAsia"/>
        </w:rPr>
        <w:t>（３）各種作業体制</w:t>
      </w:r>
      <w:r w:rsidR="0045143C">
        <w:rPr>
          <w:rFonts w:ascii="ＭＳ Ｐ明朝" w:cs="ＭＳ Ｐゴシック" w:hint="eastAsia"/>
        </w:rPr>
        <w:t xml:space="preserve">　</w:t>
      </w:r>
      <w:r w:rsidR="0045143C" w:rsidRPr="00C32B7A">
        <w:rPr>
          <w:rFonts w:ascii="ＭＳ Ｐ明朝" w:cs="ＭＳ Ｐゴシック" w:hint="eastAsia"/>
          <w:color w:val="0070C0"/>
        </w:rPr>
        <w:t>※</w:t>
      </w:r>
      <w:r w:rsidR="00225AF1" w:rsidRPr="00C32B7A">
        <w:rPr>
          <w:rFonts w:ascii="ＭＳ Ｐ明朝" w:cs="ＭＳ Ｐゴシック" w:hint="eastAsia"/>
          <w:color w:val="0070C0"/>
        </w:rPr>
        <w:t>安全管理規程の</w:t>
      </w:r>
      <w:r w:rsidR="0045143C" w:rsidRPr="00C32B7A">
        <w:rPr>
          <w:rFonts w:ascii="ＭＳ Ｐ明朝" w:cs="ＭＳ Ｐゴシック" w:hint="eastAsia"/>
          <w:color w:val="0070C0"/>
        </w:rPr>
        <w:t>作業基準と合致するように記載</w:t>
      </w:r>
    </w:p>
    <w:p w:rsidR="001D7345" w:rsidRDefault="001D7345" w:rsidP="00A20C59">
      <w:pPr>
        <w:adjustRightInd/>
        <w:jc w:val="left"/>
        <w:rPr>
          <w:rFonts w:ascii="ＭＳ Ｐ明朝" w:cs="ＭＳ Ｐゴシック" w:hint="eastAsia"/>
        </w:rPr>
      </w:pPr>
    </w:p>
    <w:p w:rsidR="009D04E9" w:rsidRDefault="009D04E9" w:rsidP="005E0B98">
      <w:pPr>
        <w:adjustRightInd/>
        <w:ind w:firstLineChars="200" w:firstLine="420"/>
        <w:jc w:val="left"/>
        <w:rPr>
          <w:rFonts w:ascii="ＭＳ Ｐ明朝" w:cs="Times New Roman"/>
          <w:spacing w:val="2"/>
        </w:rPr>
      </w:pPr>
      <w:r>
        <w:rPr>
          <w:rFonts w:ascii="ＭＳ Ｐ明朝" w:cs="ＭＳ Ｐゴシック" w:hint="eastAsia"/>
        </w:rPr>
        <w:t>①陸上作業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9D04E9" w:rsidTr="005E0B98">
        <w:tblPrEx>
          <w:tblCellMar>
            <w:top w:w="0" w:type="dxa"/>
            <w:bottom w:w="0" w:type="dxa"/>
          </w:tblCellMar>
        </w:tblPrEx>
        <w:trPr>
          <w:trHeight w:val="569"/>
        </w:trPr>
        <w:tc>
          <w:tcPr>
            <w:tcW w:w="8862" w:type="dxa"/>
            <w:tcBorders>
              <w:top w:val="dashed" w:sz="4" w:space="0" w:color="000000"/>
              <w:left w:val="dashed" w:sz="4" w:space="0" w:color="000000"/>
              <w:bottom w:val="dashed" w:sz="4" w:space="0" w:color="000000"/>
              <w:right w:val="dashed" w:sz="4" w:space="0" w:color="000000"/>
            </w:tcBorders>
          </w:tcPr>
          <w:p w:rsidR="009D04E9" w:rsidRPr="00C32B7A" w:rsidRDefault="009D04E9" w:rsidP="005E0B98">
            <w:pPr>
              <w:ind w:firstLineChars="100" w:firstLine="210"/>
              <w:jc w:val="left"/>
              <w:rPr>
                <w:rFonts w:ascii="ＭＳ Ｐ明朝" w:cs="ＭＳ Ｐゴシック"/>
                <w:color w:val="0070C0"/>
              </w:rPr>
            </w:pPr>
            <w:r w:rsidRPr="00C32B7A">
              <w:rPr>
                <w:rFonts w:ascii="ＭＳ Ｐ明朝" w:cs="ＭＳ Ｐゴシック" w:hint="eastAsia"/>
                <w:color w:val="0070C0"/>
              </w:rPr>
              <w:t>乗下船する旅客の誘導・整理作業、乗降用施設の取付け、離着岸時の綱取り作業、車輌の誘導・整理・固縛作業等（人数）について説明すること。</w:t>
            </w:r>
          </w:p>
          <w:p w:rsidR="00164CE2" w:rsidRPr="00C32B7A" w:rsidRDefault="00164CE2" w:rsidP="00A20C59">
            <w:pPr>
              <w:jc w:val="left"/>
              <w:rPr>
                <w:rFonts w:ascii="ＭＳ Ｐ明朝" w:cs="ＭＳ Ｐゴシック"/>
                <w:color w:val="FF0000"/>
              </w:rPr>
            </w:pPr>
            <w:r w:rsidRPr="00C32B7A">
              <w:rPr>
                <w:rFonts w:ascii="ＭＳ Ｐ明朝" w:cs="ＭＳ Ｐゴシック" w:hint="eastAsia"/>
                <w:color w:val="FF0000"/>
              </w:rPr>
              <w:t>【記載例】</w:t>
            </w:r>
          </w:p>
          <w:p w:rsidR="0059384C" w:rsidRPr="00C32B7A" w:rsidRDefault="00164CE2" w:rsidP="005E0B98">
            <w:pPr>
              <w:ind w:firstLineChars="100" w:firstLine="210"/>
              <w:jc w:val="left"/>
              <w:rPr>
                <w:rFonts w:ascii="ＭＳ Ｐゴシック" w:cs="ＭＳ Ｐゴシック"/>
                <w:color w:val="FF0000"/>
              </w:rPr>
            </w:pPr>
            <w:r w:rsidRPr="00C32B7A">
              <w:rPr>
                <w:rFonts w:ascii="ＭＳ Ｐゴシック" w:hAnsi="ＭＳ Ｐゴシック" w:cs="ＭＳ Ｐゴシック" w:hint="eastAsia"/>
                <w:color w:val="FF0000"/>
              </w:rPr>
              <w:t>陸上作業員</w:t>
            </w:r>
            <w:r w:rsidR="00613E38" w:rsidRPr="00C32B7A">
              <w:rPr>
                <w:rFonts w:ascii="ＭＳ Ｐゴシック" w:hAnsi="ＭＳ Ｐゴシック" w:cs="ＭＳ Ｐゴシック" w:hint="eastAsia"/>
                <w:color w:val="FF0000"/>
              </w:rPr>
              <w:t>○</w:t>
            </w:r>
            <w:r w:rsidRPr="00C32B7A">
              <w:rPr>
                <w:rFonts w:ascii="ＭＳ Ｐゴシック" w:hAnsi="ＭＳ Ｐゴシック" w:cs="ＭＳ Ｐゴシック" w:hint="eastAsia"/>
                <w:color w:val="FF0000"/>
              </w:rPr>
              <w:t>名</w:t>
            </w:r>
            <w:r w:rsidR="00613E38" w:rsidRPr="00C32B7A">
              <w:rPr>
                <w:rFonts w:ascii="ＭＳ Ｐゴシック" w:hAnsi="ＭＳ Ｐゴシック" w:cs="ＭＳ Ｐゴシック" w:hint="eastAsia"/>
                <w:color w:val="FF0000"/>
              </w:rPr>
              <w:t>により、</w:t>
            </w:r>
            <w:r w:rsidR="0059384C" w:rsidRPr="00C32B7A">
              <w:rPr>
                <w:rFonts w:ascii="ＭＳ Ｐゴシック" w:hAnsi="ＭＳ Ｐゴシック" w:cs="ＭＳ Ｐゴシック" w:hint="eastAsia"/>
                <w:color w:val="FF0000"/>
              </w:rPr>
              <w:t>券売業務を実施。離着岸時</w:t>
            </w:r>
            <w:r w:rsidR="00613E38" w:rsidRPr="00C32B7A">
              <w:rPr>
                <w:rFonts w:ascii="ＭＳ Ｐゴシック" w:hAnsi="ＭＳ Ｐゴシック" w:cs="ＭＳ Ｐゴシック" w:hint="eastAsia"/>
                <w:color w:val="FF0000"/>
              </w:rPr>
              <w:t>に</w:t>
            </w:r>
            <w:r w:rsidR="0059384C" w:rsidRPr="00C32B7A">
              <w:rPr>
                <w:rFonts w:ascii="ＭＳ Ｐゴシック" w:hAnsi="ＭＳ Ｐゴシック" w:cs="ＭＳ Ｐゴシック" w:hint="eastAsia"/>
                <w:color w:val="FF0000"/>
              </w:rPr>
              <w:t>は、</w:t>
            </w:r>
            <w:r w:rsidR="00091493" w:rsidRPr="00C32B7A">
              <w:rPr>
                <w:rFonts w:ascii="ＭＳ Ｐゴシック" w:hAnsi="ＭＳ Ｐゴシック" w:cs="ＭＳ Ｐゴシック" w:hint="eastAsia"/>
                <w:color w:val="FF0000"/>
              </w:rPr>
              <w:t>○名で</w:t>
            </w:r>
            <w:r w:rsidR="00613E38" w:rsidRPr="00C32B7A">
              <w:rPr>
                <w:rFonts w:ascii="ＭＳ Ｐゴシック" w:hAnsi="ＭＳ Ｐゴシック" w:cs="ＭＳ Ｐゴシック" w:hint="eastAsia"/>
                <w:color w:val="FF0000"/>
              </w:rPr>
              <w:t>係留索綱取</w:t>
            </w:r>
            <w:r w:rsidR="0012119D" w:rsidRPr="00C32B7A">
              <w:rPr>
                <w:rFonts w:ascii="ＭＳ Ｐゴシック" w:hAnsi="ＭＳ Ｐゴシック" w:cs="ＭＳ Ｐゴシック" w:hint="eastAsia"/>
                <w:color w:val="FF0000"/>
              </w:rPr>
              <w:t>作業を行います</w:t>
            </w:r>
            <w:r w:rsidR="0059384C" w:rsidRPr="00C32B7A">
              <w:rPr>
                <w:rFonts w:ascii="ＭＳ Ｐゴシック" w:hAnsi="ＭＳ Ｐゴシック" w:cs="ＭＳ Ｐゴシック" w:hint="eastAsia"/>
                <w:color w:val="FF0000"/>
              </w:rPr>
              <w:t>。</w:t>
            </w:r>
          </w:p>
          <w:p w:rsidR="0059384C" w:rsidRPr="00C32B7A" w:rsidRDefault="0059384C" w:rsidP="005E0B98">
            <w:pPr>
              <w:ind w:firstLineChars="100" w:firstLine="210"/>
              <w:jc w:val="left"/>
              <w:rPr>
                <w:rFonts w:ascii="ＭＳ Ｐゴシック" w:cs="ＭＳ Ｐゴシック"/>
                <w:color w:val="FF0000"/>
              </w:rPr>
            </w:pPr>
            <w:r w:rsidRPr="00C32B7A">
              <w:rPr>
                <w:rFonts w:ascii="ＭＳ Ｐゴシック" w:hAnsi="ＭＳ Ｐゴシック" w:cs="ＭＳ Ｐゴシック" w:hint="eastAsia"/>
                <w:color w:val="FF0000"/>
              </w:rPr>
              <w:t>乗下船時の</w:t>
            </w:r>
            <w:r w:rsidR="00164CE2" w:rsidRPr="00C32B7A">
              <w:rPr>
                <w:rFonts w:ascii="ＭＳ Ｐゴシック" w:hAnsi="ＭＳ Ｐゴシック" w:cs="ＭＳ Ｐゴシック" w:hint="eastAsia"/>
                <w:color w:val="FF0000"/>
              </w:rPr>
              <w:t>旅客</w:t>
            </w:r>
            <w:r w:rsidRPr="00C32B7A">
              <w:rPr>
                <w:rFonts w:ascii="ＭＳ Ｐゴシック" w:hAnsi="ＭＳ Ｐゴシック" w:cs="ＭＳ Ｐゴシック" w:hint="eastAsia"/>
                <w:color w:val="FF0000"/>
              </w:rPr>
              <w:t>の</w:t>
            </w:r>
            <w:r w:rsidR="00613E38" w:rsidRPr="00C32B7A">
              <w:rPr>
                <w:rFonts w:ascii="ＭＳ Ｐゴシック" w:hAnsi="ＭＳ Ｐゴシック" w:cs="ＭＳ Ｐゴシック" w:hint="eastAsia"/>
                <w:color w:val="FF0000"/>
              </w:rPr>
              <w:t>誘導</w:t>
            </w:r>
            <w:r w:rsidRPr="00C32B7A">
              <w:rPr>
                <w:rFonts w:ascii="ＭＳ Ｐゴシック" w:hAnsi="ＭＳ Ｐゴシック" w:cs="ＭＳ Ｐゴシック" w:hint="eastAsia"/>
                <w:color w:val="FF0000"/>
              </w:rPr>
              <w:t>、旅客数確認を実施し、運航管理者に報告</w:t>
            </w:r>
            <w:r w:rsidR="0012119D" w:rsidRPr="00C32B7A">
              <w:rPr>
                <w:rFonts w:ascii="ＭＳ Ｐゴシック" w:hAnsi="ＭＳ Ｐゴシック" w:cs="ＭＳ Ｐゴシック" w:hint="eastAsia"/>
                <w:color w:val="FF0000"/>
              </w:rPr>
              <w:t>します</w:t>
            </w:r>
            <w:r w:rsidRPr="00C32B7A">
              <w:rPr>
                <w:rFonts w:ascii="ＭＳ Ｐゴシック" w:hAnsi="ＭＳ Ｐゴシック" w:cs="ＭＳ Ｐゴシック" w:hint="eastAsia"/>
                <w:color w:val="FF0000"/>
              </w:rPr>
              <w:t>。</w:t>
            </w:r>
          </w:p>
          <w:p w:rsidR="00164CE2" w:rsidRDefault="0059384C" w:rsidP="005E0B98">
            <w:pPr>
              <w:ind w:firstLineChars="100" w:firstLine="210"/>
              <w:jc w:val="left"/>
              <w:rPr>
                <w:rFonts w:ascii="ＭＳ Ｐ明朝" w:cs="Times New Roman"/>
                <w:color w:val="auto"/>
                <w:sz w:val="24"/>
                <w:szCs w:val="24"/>
              </w:rPr>
            </w:pPr>
            <w:r w:rsidRPr="00C32B7A">
              <w:rPr>
                <w:rFonts w:ascii="ＭＳ Ｐゴシック" w:hAnsi="ＭＳ Ｐゴシック" w:cs="ＭＳ Ｐゴシック" w:hint="eastAsia"/>
                <w:color w:val="FF0000"/>
              </w:rPr>
              <w:t>また、</w:t>
            </w:r>
            <w:r w:rsidR="00164CE2" w:rsidRPr="00C32B7A">
              <w:rPr>
                <w:rFonts w:ascii="ＭＳ Ｐゴシック" w:hAnsi="ＭＳ Ｐゴシック" w:cs="ＭＳ Ｐゴシック" w:hint="eastAsia"/>
                <w:color w:val="FF0000"/>
              </w:rPr>
              <w:t>離着桟時タラップの取付・取外</w:t>
            </w:r>
            <w:r w:rsidR="0012119D" w:rsidRPr="00C32B7A">
              <w:rPr>
                <w:rFonts w:ascii="ＭＳ Ｐゴシック" w:hAnsi="ＭＳ Ｐゴシック" w:cs="ＭＳ Ｐゴシック" w:hint="eastAsia"/>
                <w:color w:val="FF0000"/>
              </w:rPr>
              <w:t>は、船内作業員と協力して行います</w:t>
            </w:r>
            <w:r w:rsidRPr="00C32B7A">
              <w:rPr>
                <w:rFonts w:ascii="ＭＳ Ｐゴシック" w:hAnsi="ＭＳ Ｐゴシック" w:cs="ＭＳ Ｐゴシック" w:hint="eastAsia"/>
                <w:color w:val="FF0000"/>
              </w:rPr>
              <w:t>。</w:t>
            </w:r>
          </w:p>
        </w:tc>
      </w:tr>
    </w:tbl>
    <w:p w:rsidR="001D7345" w:rsidRDefault="001D7345" w:rsidP="00A20C59">
      <w:pPr>
        <w:adjustRightInd/>
        <w:jc w:val="left"/>
        <w:rPr>
          <w:rFonts w:ascii="ＭＳ Ｐ明朝" w:cs="ＭＳ Ｐゴシック"/>
        </w:rPr>
      </w:pPr>
    </w:p>
    <w:p w:rsidR="009D04E9" w:rsidRDefault="009D04E9" w:rsidP="005E0B98">
      <w:pPr>
        <w:adjustRightInd/>
        <w:ind w:firstLineChars="200" w:firstLine="420"/>
        <w:jc w:val="left"/>
        <w:rPr>
          <w:rFonts w:ascii="ＭＳ Ｐ明朝" w:cs="Times New Roman"/>
          <w:spacing w:val="2"/>
        </w:rPr>
      </w:pPr>
      <w:r>
        <w:rPr>
          <w:rFonts w:ascii="ＭＳ Ｐ明朝" w:cs="ＭＳ Ｐゴシック" w:hint="eastAsia"/>
        </w:rPr>
        <w:t>②船内作業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B85985" w:rsidTr="005E0B98">
        <w:tblPrEx>
          <w:tblCellMar>
            <w:top w:w="0" w:type="dxa"/>
            <w:bottom w:w="0" w:type="dxa"/>
          </w:tblCellMar>
        </w:tblPrEx>
        <w:trPr>
          <w:trHeight w:val="345"/>
        </w:trPr>
        <w:tc>
          <w:tcPr>
            <w:tcW w:w="8862" w:type="dxa"/>
            <w:tcBorders>
              <w:top w:val="dashed" w:sz="4" w:space="0" w:color="000000"/>
              <w:left w:val="dashed" w:sz="4" w:space="0" w:color="000000"/>
              <w:bottom w:val="dashed" w:sz="4" w:space="0" w:color="000000"/>
              <w:right w:val="dashed" w:sz="4" w:space="0" w:color="000000"/>
            </w:tcBorders>
            <w:vAlign w:val="center"/>
          </w:tcPr>
          <w:p w:rsidR="00B85985" w:rsidRPr="00C32B7A" w:rsidRDefault="00B85985" w:rsidP="005E0B98">
            <w:pPr>
              <w:ind w:firstLineChars="100" w:firstLine="210"/>
              <w:jc w:val="left"/>
              <w:rPr>
                <w:rFonts w:ascii="ＭＳ Ｐ明朝" w:cs="ＭＳ Ｐゴシック"/>
                <w:color w:val="0070C0"/>
              </w:rPr>
            </w:pPr>
            <w:r w:rsidRPr="00C32B7A">
              <w:rPr>
                <w:rFonts w:ascii="ＭＳ Ｐ明朝" w:cs="ＭＳ Ｐゴシック" w:hint="eastAsia"/>
                <w:color w:val="0070C0"/>
              </w:rPr>
              <w:t>旅客の誘導、離着岸時の綱取り作業等について、船員の配置を踏まえ説明すること</w:t>
            </w:r>
            <w:r w:rsidR="005E0B98" w:rsidRPr="00C32B7A">
              <w:rPr>
                <w:rFonts w:ascii="ＭＳ Ｐ明朝" w:cs="ＭＳ Ｐゴシック" w:hint="eastAsia"/>
                <w:color w:val="0070C0"/>
              </w:rPr>
              <w:t>。</w:t>
            </w:r>
          </w:p>
          <w:p w:rsidR="00164CE2" w:rsidRPr="00C32B7A" w:rsidRDefault="00164CE2" w:rsidP="00A20C59">
            <w:pPr>
              <w:jc w:val="left"/>
              <w:rPr>
                <w:rFonts w:ascii="ＭＳ Ｐ明朝" w:cs="ＭＳ Ｐゴシック"/>
                <w:color w:val="FF0000"/>
              </w:rPr>
            </w:pPr>
            <w:r w:rsidRPr="00C32B7A">
              <w:rPr>
                <w:rFonts w:ascii="ＭＳ Ｐ明朝" w:cs="ＭＳ Ｐゴシック" w:hint="eastAsia"/>
                <w:color w:val="FF0000"/>
              </w:rPr>
              <w:t>【記載例】</w:t>
            </w:r>
          </w:p>
          <w:p w:rsidR="00091493" w:rsidRPr="00C32B7A" w:rsidRDefault="00164CE2" w:rsidP="005E0B98">
            <w:pPr>
              <w:ind w:firstLineChars="100" w:firstLine="210"/>
              <w:rPr>
                <w:rFonts w:ascii="ＭＳ Ｐゴシック" w:cs="ＭＳ Ｐゴシック"/>
                <w:color w:val="FF0000"/>
              </w:rPr>
            </w:pPr>
            <w:r w:rsidRPr="00C32B7A">
              <w:rPr>
                <w:rFonts w:ascii="ＭＳ Ｐゴシック" w:hAnsi="ＭＳ Ｐゴシック" w:hint="eastAsia"/>
                <w:color w:val="FF0000"/>
              </w:rPr>
              <w:t>乗組員</w:t>
            </w:r>
            <w:r w:rsidR="0059384C" w:rsidRPr="00C32B7A">
              <w:rPr>
                <w:rFonts w:ascii="ＭＳ Ｐゴシック" w:hAnsi="ＭＳ Ｐゴシック" w:hint="eastAsia"/>
                <w:color w:val="FF0000"/>
              </w:rPr>
              <w:t>○</w:t>
            </w:r>
            <w:r w:rsidRPr="00C32B7A">
              <w:rPr>
                <w:rFonts w:ascii="ＭＳ Ｐゴシック" w:hAnsi="ＭＳ Ｐゴシック" w:hint="eastAsia"/>
                <w:color w:val="FF0000"/>
              </w:rPr>
              <w:t>名</w:t>
            </w:r>
            <w:r w:rsidR="0059384C" w:rsidRPr="00C32B7A">
              <w:rPr>
                <w:rFonts w:ascii="ＭＳ Ｐゴシック" w:hAnsi="ＭＳ Ｐゴシック" w:hint="eastAsia"/>
                <w:color w:val="FF0000"/>
              </w:rPr>
              <w:t>により、</w:t>
            </w:r>
            <w:r w:rsidR="0059384C" w:rsidRPr="00C32B7A">
              <w:rPr>
                <w:rFonts w:ascii="ＭＳ Ｐゴシック" w:hAnsi="ＭＳ Ｐゴシック" w:cs="ＭＳ Ｐゴシック" w:hint="eastAsia"/>
                <w:color w:val="FF0000"/>
              </w:rPr>
              <w:t>離着岸時の係留索綱取</w:t>
            </w:r>
            <w:r w:rsidR="0012119D" w:rsidRPr="00C32B7A">
              <w:rPr>
                <w:rFonts w:ascii="ＭＳ Ｐゴシック" w:hAnsi="ＭＳ Ｐゴシック" w:cs="ＭＳ Ｐゴシック" w:hint="eastAsia"/>
                <w:color w:val="FF0000"/>
              </w:rPr>
              <w:t>作業を行います</w:t>
            </w:r>
            <w:r w:rsidR="0059384C" w:rsidRPr="00C32B7A">
              <w:rPr>
                <w:rFonts w:ascii="ＭＳ Ｐゴシック" w:hAnsi="ＭＳ Ｐゴシック" w:cs="ＭＳ Ｐゴシック" w:hint="eastAsia"/>
                <w:color w:val="FF0000"/>
              </w:rPr>
              <w:t>。</w:t>
            </w:r>
            <w:r w:rsidR="00091493" w:rsidRPr="00C32B7A">
              <w:rPr>
                <w:rFonts w:ascii="ＭＳ Ｐゴシック" w:hAnsi="ＭＳ Ｐゴシック" w:cs="ＭＳ Ｐゴシック" w:hint="eastAsia"/>
                <w:color w:val="FF0000"/>
              </w:rPr>
              <w:t>（船首○名、船尾○名、船橋○名）</w:t>
            </w:r>
          </w:p>
          <w:p w:rsidR="00164CE2" w:rsidRPr="00C32B7A" w:rsidRDefault="00091493" w:rsidP="005E0B98">
            <w:pPr>
              <w:ind w:firstLineChars="100" w:firstLine="210"/>
              <w:rPr>
                <w:rFonts w:ascii="ＭＳ Ｐゴシック"/>
                <w:color w:val="FF0000"/>
              </w:rPr>
            </w:pPr>
            <w:r w:rsidRPr="00C32B7A">
              <w:rPr>
                <w:rFonts w:ascii="ＭＳ Ｐゴシック" w:hAnsi="ＭＳ Ｐゴシック" w:cs="ＭＳ Ｐゴシック" w:hint="eastAsia"/>
                <w:color w:val="FF0000"/>
              </w:rPr>
              <w:t>乗下船時の</w:t>
            </w:r>
            <w:r w:rsidR="0059384C" w:rsidRPr="00C32B7A">
              <w:rPr>
                <w:rFonts w:ascii="ＭＳ Ｐゴシック" w:hAnsi="ＭＳ Ｐゴシック" w:hint="eastAsia"/>
                <w:color w:val="FF0000"/>
              </w:rPr>
              <w:t>旅客誘導、旅客数確認</w:t>
            </w:r>
            <w:r w:rsidRPr="00C32B7A">
              <w:rPr>
                <w:rFonts w:ascii="ＭＳ Ｐゴシック" w:hAnsi="ＭＳ Ｐゴシック" w:cs="ＭＳ Ｐゴシック" w:hint="eastAsia"/>
                <w:color w:val="FF0000"/>
              </w:rPr>
              <w:t>を実施し、船長に報告</w:t>
            </w:r>
            <w:r w:rsidR="0012119D" w:rsidRPr="00C32B7A">
              <w:rPr>
                <w:rFonts w:ascii="ＭＳ Ｐゴシック" w:hAnsi="ＭＳ Ｐゴシック" w:cs="ＭＳ Ｐゴシック" w:hint="eastAsia"/>
                <w:color w:val="FF0000"/>
              </w:rPr>
              <w:t>します</w:t>
            </w:r>
            <w:r w:rsidRPr="00C32B7A">
              <w:rPr>
                <w:rFonts w:ascii="ＭＳ Ｐゴシック" w:hAnsi="ＭＳ Ｐゴシック" w:cs="ＭＳ Ｐゴシック" w:hint="eastAsia"/>
                <w:color w:val="FF0000"/>
              </w:rPr>
              <w:t>。</w:t>
            </w:r>
          </w:p>
          <w:p w:rsidR="00164CE2" w:rsidRDefault="00091493" w:rsidP="005E0B98">
            <w:pPr>
              <w:ind w:firstLineChars="100" w:firstLine="210"/>
              <w:jc w:val="left"/>
              <w:rPr>
                <w:rFonts w:ascii="ＭＳ Ｐ明朝" w:cs="Times New Roman"/>
                <w:color w:val="auto"/>
                <w:sz w:val="24"/>
                <w:szCs w:val="24"/>
              </w:rPr>
            </w:pPr>
            <w:r w:rsidRPr="00C32B7A">
              <w:rPr>
                <w:rFonts w:ascii="ＭＳ Ｐゴシック" w:hAnsi="ＭＳ Ｐゴシック" w:hint="eastAsia"/>
                <w:color w:val="FF0000"/>
              </w:rPr>
              <w:t>また、</w:t>
            </w:r>
            <w:r w:rsidR="00164CE2" w:rsidRPr="00C32B7A">
              <w:rPr>
                <w:rFonts w:ascii="ＭＳ Ｐゴシック" w:hAnsi="ＭＳ Ｐゴシック" w:hint="eastAsia"/>
                <w:color w:val="FF0000"/>
              </w:rPr>
              <w:t>船内放送</w:t>
            </w:r>
            <w:r w:rsidRPr="00C32B7A">
              <w:rPr>
                <w:rFonts w:ascii="ＭＳ Ｐゴシック" w:hAnsi="ＭＳ Ｐゴシック" w:hint="eastAsia"/>
                <w:color w:val="FF0000"/>
              </w:rPr>
              <w:t>により旅客への注意喚起を実施し</w:t>
            </w:r>
            <w:r w:rsidR="00164CE2" w:rsidRPr="00C32B7A">
              <w:rPr>
                <w:rFonts w:ascii="ＭＳ Ｐゴシック" w:hAnsi="ＭＳ Ｐゴシック" w:hint="eastAsia"/>
                <w:color w:val="FF0000"/>
              </w:rPr>
              <w:t>、</w:t>
            </w:r>
            <w:r w:rsidRPr="00C32B7A">
              <w:rPr>
                <w:rFonts w:ascii="ＭＳ Ｐゴシック" w:hAnsi="ＭＳ Ｐゴシック" w:hint="eastAsia"/>
                <w:color w:val="FF0000"/>
              </w:rPr>
              <w:t>運航中の</w:t>
            </w:r>
            <w:r w:rsidR="00164CE2" w:rsidRPr="00C32B7A">
              <w:rPr>
                <w:rFonts w:ascii="ＭＳ Ｐゴシック" w:hAnsi="ＭＳ Ｐゴシック" w:hint="eastAsia"/>
                <w:color w:val="FF0000"/>
              </w:rPr>
              <w:t>安全確認、船内巡視、周囲の見回り</w:t>
            </w:r>
            <w:r w:rsidR="0012119D" w:rsidRPr="00C32B7A">
              <w:rPr>
                <w:rFonts w:ascii="ＭＳ Ｐゴシック" w:hAnsi="ＭＳ Ｐゴシック" w:hint="eastAsia"/>
                <w:color w:val="FF0000"/>
              </w:rPr>
              <w:t>を実施します</w:t>
            </w:r>
            <w:r w:rsidRPr="00C32B7A">
              <w:rPr>
                <w:rFonts w:ascii="ＭＳ Ｐゴシック" w:hAnsi="ＭＳ Ｐゴシック" w:hint="eastAsia"/>
                <w:color w:val="FF0000"/>
              </w:rPr>
              <w:t>。</w:t>
            </w:r>
            <w:r w:rsidRPr="00C32B7A">
              <w:rPr>
                <w:rFonts w:ascii="ＭＳ Ｐゴシック" w:hAnsi="ＭＳ Ｐゴシック" w:cs="ＭＳ Ｐゴシック" w:hint="eastAsia"/>
                <w:color w:val="FF0000"/>
              </w:rPr>
              <w:t>離着桟時タラップの取付・取外</w:t>
            </w:r>
            <w:r w:rsidR="0012119D" w:rsidRPr="00C32B7A">
              <w:rPr>
                <w:rFonts w:ascii="ＭＳ Ｐゴシック" w:hAnsi="ＭＳ Ｐゴシック" w:cs="ＭＳ Ｐゴシック" w:hint="eastAsia"/>
                <w:color w:val="FF0000"/>
              </w:rPr>
              <w:t>は、陸上作業員と協力して行います</w:t>
            </w:r>
            <w:r w:rsidRPr="00C32B7A">
              <w:rPr>
                <w:rFonts w:ascii="ＭＳ Ｐゴシック" w:hAnsi="ＭＳ Ｐゴシック" w:cs="ＭＳ Ｐゴシック" w:hint="eastAsia"/>
                <w:color w:val="FF0000"/>
              </w:rPr>
              <w:t>。</w:t>
            </w:r>
          </w:p>
        </w:tc>
      </w:tr>
    </w:tbl>
    <w:p w:rsidR="009D04E9" w:rsidRPr="0012119D" w:rsidRDefault="009D04E9" w:rsidP="00A20C59">
      <w:pPr>
        <w:adjustRightInd/>
        <w:jc w:val="left"/>
        <w:rPr>
          <w:rFonts w:ascii="ＭＳ Ｐ明朝" w:cs="Times New Roman"/>
          <w:spacing w:val="2"/>
        </w:rPr>
      </w:pPr>
    </w:p>
    <w:p w:rsidR="009D04E9" w:rsidRDefault="009D04E9" w:rsidP="005E0B98">
      <w:pPr>
        <w:adjustRightInd/>
        <w:ind w:firstLineChars="200" w:firstLine="420"/>
        <w:jc w:val="left"/>
        <w:rPr>
          <w:rFonts w:ascii="ＭＳ Ｐ明朝" w:cs="Times New Roman"/>
          <w:spacing w:val="2"/>
        </w:rPr>
      </w:pPr>
      <w:r>
        <w:rPr>
          <w:rFonts w:ascii="ＭＳ Ｐ明朝" w:cs="ＭＳ Ｐゴシック" w:hint="eastAsia"/>
        </w:rPr>
        <w:t>③委託作業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B85985" w:rsidTr="005E0B98">
        <w:tblPrEx>
          <w:tblCellMar>
            <w:top w:w="0" w:type="dxa"/>
            <w:bottom w:w="0" w:type="dxa"/>
          </w:tblCellMar>
        </w:tblPrEx>
        <w:trPr>
          <w:trHeight w:val="359"/>
        </w:trPr>
        <w:tc>
          <w:tcPr>
            <w:tcW w:w="8862" w:type="dxa"/>
            <w:tcBorders>
              <w:top w:val="dashed" w:sz="4" w:space="0" w:color="000000"/>
              <w:left w:val="dashed" w:sz="4" w:space="0" w:color="000000"/>
              <w:bottom w:val="dashed" w:sz="4" w:space="0" w:color="000000"/>
              <w:right w:val="dashed" w:sz="4" w:space="0" w:color="000000"/>
            </w:tcBorders>
            <w:vAlign w:val="center"/>
          </w:tcPr>
          <w:p w:rsidR="00B85985" w:rsidRPr="00C32B7A" w:rsidRDefault="008F3D7E" w:rsidP="005E0B98">
            <w:pPr>
              <w:ind w:firstLineChars="100" w:firstLine="210"/>
              <w:jc w:val="left"/>
              <w:rPr>
                <w:rFonts w:ascii="ＭＳ Ｐ明朝" w:cs="Times New Roman"/>
                <w:color w:val="0070C0"/>
                <w:sz w:val="24"/>
                <w:szCs w:val="24"/>
              </w:rPr>
            </w:pPr>
            <w:r>
              <w:rPr>
                <w:rFonts w:ascii="ＭＳ Ｐ明朝" w:cs="ＭＳ Ｐゴシック" w:hint="eastAsia"/>
                <w:color w:val="0070C0"/>
              </w:rPr>
              <w:t>委託範囲、責任の明確な作業体制について記載すること</w:t>
            </w:r>
            <w:r w:rsidR="0012119D" w:rsidRPr="00C32B7A">
              <w:rPr>
                <w:rFonts w:ascii="ＭＳ Ｐ明朝" w:cs="ＭＳ Ｐゴシック" w:hint="eastAsia"/>
                <w:color w:val="0070C0"/>
              </w:rPr>
              <w:t>（委託がない場合はその旨記載）</w:t>
            </w:r>
            <w:r>
              <w:rPr>
                <w:rFonts w:ascii="ＭＳ Ｐ明朝" w:cs="ＭＳ Ｐゴシック" w:hint="eastAsia"/>
                <w:color w:val="0070C0"/>
              </w:rPr>
              <w:t>。</w:t>
            </w:r>
          </w:p>
        </w:tc>
      </w:tr>
    </w:tbl>
    <w:p w:rsidR="009D04E9" w:rsidRDefault="009D04E9" w:rsidP="00A20C59">
      <w:pPr>
        <w:adjustRightInd/>
        <w:jc w:val="left"/>
        <w:rPr>
          <w:rFonts w:ascii="ＭＳ Ｐ明朝" w:cs="Times New Roman" w:hint="eastAsia"/>
          <w:spacing w:val="2"/>
        </w:rPr>
      </w:pPr>
    </w:p>
    <w:p w:rsidR="009D04E9" w:rsidRDefault="009D04E9" w:rsidP="005E0B98">
      <w:pPr>
        <w:adjustRightInd/>
        <w:ind w:firstLineChars="100" w:firstLine="210"/>
        <w:jc w:val="left"/>
        <w:rPr>
          <w:rFonts w:ascii="ＭＳ Ｐ明朝" w:cs="Times New Roman"/>
          <w:spacing w:val="2"/>
        </w:rPr>
      </w:pPr>
      <w:r>
        <w:rPr>
          <w:rFonts w:ascii="ＭＳ Ｐ明朝" w:cs="ＭＳ Ｐゴシック" w:hint="eastAsia"/>
        </w:rPr>
        <w:t>（４）その他</w:t>
      </w:r>
    </w:p>
    <w:p w:rsidR="009D04E9" w:rsidRDefault="009D04E9" w:rsidP="005E0B98">
      <w:pPr>
        <w:adjustRightInd/>
        <w:ind w:firstLineChars="200" w:firstLine="420"/>
        <w:jc w:val="left"/>
        <w:rPr>
          <w:rFonts w:ascii="ＭＳ Ｐ明朝" w:cs="Times New Roman"/>
          <w:spacing w:val="2"/>
        </w:rPr>
      </w:pPr>
      <w:r>
        <w:rPr>
          <w:rFonts w:ascii="ＭＳ Ｐ明朝" w:cs="ＭＳ Ｐゴシック" w:hint="eastAsia"/>
        </w:rPr>
        <w:t>①その他の運航管理体制</w:t>
      </w:r>
    </w:p>
    <w:p w:rsidR="009D04E9" w:rsidRDefault="009D04E9" w:rsidP="005E0B98">
      <w:pPr>
        <w:adjustRightInd/>
        <w:ind w:firstLineChars="200" w:firstLine="420"/>
        <w:jc w:val="left"/>
        <w:rPr>
          <w:rFonts w:ascii="ＭＳ Ｐ明朝" w:cs="ＭＳ Ｐゴシック" w:hint="eastAsia"/>
        </w:rPr>
      </w:pPr>
      <w:r>
        <w:rPr>
          <w:rFonts w:ascii="ＭＳ Ｐ明朝" w:cs="ＭＳ Ｐゴシック" w:hint="eastAsia"/>
        </w:rPr>
        <w:t xml:space="preserve">②乗組員体制　</w:t>
      </w:r>
      <w:r w:rsidR="0095783F" w:rsidRPr="00233D2D">
        <w:rPr>
          <w:rFonts w:ascii="ＭＳ Ｐ明朝" w:cs="ＭＳ Ｐゴシック" w:hint="eastAsia"/>
          <w:color w:val="auto"/>
        </w:rPr>
        <w:t>添付書類：</w:t>
      </w:r>
      <w:r w:rsidRPr="00233D2D">
        <w:rPr>
          <w:rFonts w:ascii="ＭＳ Ｐ明朝" w:cs="ＭＳ Ｐゴシック" w:hint="eastAsia"/>
          <w:color w:val="auto"/>
        </w:rPr>
        <w:t>乗組船</w:t>
      </w:r>
      <w:r>
        <w:rPr>
          <w:rFonts w:ascii="ＭＳ Ｐ明朝" w:cs="ＭＳ Ｐゴシック" w:hint="eastAsia"/>
        </w:rPr>
        <w:t>員名簿</w:t>
      </w:r>
      <w:r w:rsidR="005E0B98">
        <w:rPr>
          <w:rFonts w:ascii="ＭＳ Ｐ明朝" w:cs="ＭＳ Ｐゴシック" w:hint="eastAsia"/>
        </w:rPr>
        <w:t>、</w:t>
      </w:r>
      <w:r>
        <w:rPr>
          <w:rFonts w:ascii="ＭＳ Ｐ明朝" w:cs="ＭＳ Ｐゴシック" w:hint="eastAsia"/>
        </w:rPr>
        <w:t>船舶職員の海技免状（写）</w:t>
      </w:r>
      <w:r w:rsidR="0012119D">
        <w:rPr>
          <w:rFonts w:ascii="ＭＳ Ｐ明朝" w:cs="ＭＳ Ｐゴシック" w:hint="eastAsia"/>
        </w:rPr>
        <w:t>・小型船舶操縦免許証（写）</w:t>
      </w:r>
    </w:p>
    <w:p w:rsidR="009D04E9" w:rsidRDefault="005E0B98" w:rsidP="00133D65">
      <w:pPr>
        <w:adjustRightInd/>
        <w:jc w:val="left"/>
        <w:rPr>
          <w:rFonts w:ascii="ＭＳ Ｐ明朝" w:cs="Times New Roman"/>
          <w:spacing w:val="2"/>
        </w:rPr>
      </w:pPr>
      <w:r>
        <w:rPr>
          <w:rFonts w:ascii="ＭＳ Ｐ明朝" w:cs="Times New Roman"/>
          <w:spacing w:val="2"/>
        </w:rPr>
        <w:br w:type="page"/>
      </w:r>
      <w:r w:rsidR="009D04E9">
        <w:rPr>
          <w:rFonts w:ascii="ＭＳ Ｐ明朝" w:cs="ＭＳ Ｐゴシック" w:hint="eastAsia"/>
        </w:rPr>
        <w:lastRenderedPageBreak/>
        <w:t>３．法第４条第三号：前号に掲げるもののほか、当該事業の遂行上適切な計画を有するものであること。</w:t>
      </w:r>
    </w:p>
    <w:p w:rsidR="009D04E9" w:rsidRPr="00133D65" w:rsidRDefault="009D04E9" w:rsidP="00A20C59">
      <w:pPr>
        <w:adjustRightInd/>
        <w:jc w:val="left"/>
        <w:rPr>
          <w:rFonts w:ascii="ＭＳ Ｐ明朝" w:cs="Times New Roman"/>
          <w:spacing w:val="2"/>
        </w:rPr>
      </w:pPr>
    </w:p>
    <w:p w:rsidR="009D04E9" w:rsidRDefault="009D04E9" w:rsidP="005E0B98">
      <w:pPr>
        <w:adjustRightInd/>
        <w:ind w:firstLineChars="100" w:firstLine="210"/>
        <w:jc w:val="left"/>
        <w:rPr>
          <w:rFonts w:ascii="ＭＳ Ｐ明朝" w:cs="Times New Roman"/>
          <w:spacing w:val="2"/>
        </w:rPr>
      </w:pPr>
      <w:r>
        <w:rPr>
          <w:rFonts w:ascii="ＭＳ Ｐ明朝" w:cs="ＭＳ Ｐゴシック" w:hint="eastAsia"/>
        </w:rPr>
        <w:t>（１）保険契約締結</w:t>
      </w:r>
    </w:p>
    <w:tbl>
      <w:tblPr>
        <w:tblW w:w="0" w:type="auto"/>
        <w:tblInd w:w="688" w:type="dxa"/>
        <w:tblBorders>
          <w:top w:val="dashed" w:sz="4" w:space="0" w:color="000000"/>
          <w:left w:val="dashed" w:sz="4" w:space="0" w:color="000000"/>
          <w:bottom w:val="dashed" w:sz="4" w:space="0" w:color="000000"/>
          <w:right w:val="dashed" w:sz="4" w:space="0" w:color="000000"/>
        </w:tblBorders>
        <w:tblLayout w:type="fixed"/>
        <w:tblCellMar>
          <w:left w:w="52" w:type="dxa"/>
          <w:right w:w="52" w:type="dxa"/>
        </w:tblCellMar>
        <w:tblLook w:val="0000" w:firstRow="0" w:lastRow="0" w:firstColumn="0" w:lastColumn="0" w:noHBand="0" w:noVBand="0"/>
      </w:tblPr>
      <w:tblGrid>
        <w:gridCol w:w="8862"/>
      </w:tblGrid>
      <w:tr w:rsidR="005E0B98" w:rsidTr="005E0B98">
        <w:tblPrEx>
          <w:tblCellMar>
            <w:top w:w="0" w:type="dxa"/>
            <w:bottom w:w="0" w:type="dxa"/>
          </w:tblCellMar>
        </w:tblPrEx>
        <w:trPr>
          <w:trHeight w:val="1033"/>
        </w:trPr>
        <w:tc>
          <w:tcPr>
            <w:tcW w:w="8862" w:type="dxa"/>
          </w:tcPr>
          <w:p w:rsidR="005E0B98" w:rsidRPr="00C32B7A" w:rsidRDefault="005E0B98" w:rsidP="00C32B7A">
            <w:pPr>
              <w:ind w:firstLineChars="100" w:firstLine="210"/>
              <w:jc w:val="left"/>
              <w:rPr>
                <w:rFonts w:ascii="ＭＳ Ｐ明朝" w:cs="Times New Roman"/>
                <w:color w:val="0070C0"/>
                <w:sz w:val="24"/>
                <w:szCs w:val="24"/>
              </w:rPr>
            </w:pPr>
            <w:r w:rsidRPr="00C32B7A">
              <w:rPr>
                <w:rFonts w:ascii="ＭＳ Ｐ明朝" w:cs="ＭＳ Ｐゴシック" w:hint="eastAsia"/>
                <w:color w:val="0070C0"/>
              </w:rPr>
              <w:t>締結する又は締結予定の保険契約の内容を記載すること。</w:t>
            </w:r>
          </w:p>
          <w:p w:rsidR="005E0B98" w:rsidRPr="00C32B7A" w:rsidRDefault="005E0B98" w:rsidP="00A20C59">
            <w:pPr>
              <w:jc w:val="left"/>
              <w:rPr>
                <w:rFonts w:ascii="ＭＳ Ｐ明朝" w:cs="ＭＳ Ｐゴシック" w:hint="eastAsia"/>
                <w:color w:val="FF0000"/>
              </w:rPr>
            </w:pPr>
            <w:r w:rsidRPr="00C32B7A">
              <w:rPr>
                <w:rFonts w:ascii="ＭＳ Ｐ明朝" w:cs="ＭＳ Ｐゴシック" w:hint="eastAsia"/>
                <w:color w:val="FF0000"/>
              </w:rPr>
              <w:t>【記載例】</w:t>
            </w:r>
          </w:p>
          <w:p w:rsidR="00F126AE" w:rsidRPr="00C32B7A" w:rsidRDefault="00F126AE" w:rsidP="00A20C59">
            <w:pPr>
              <w:jc w:val="left"/>
              <w:rPr>
                <w:rFonts w:ascii="ＭＳ Ｐ明朝" w:cs="ＭＳ Ｐゴシック" w:hint="eastAsia"/>
                <w:color w:val="FF0000"/>
              </w:rPr>
            </w:pPr>
            <w:r w:rsidRPr="00C32B7A">
              <w:rPr>
                <w:rFonts w:ascii="ＭＳ Ｐ明朝" w:cs="ＭＳ Ｐゴシック" w:hint="eastAsia"/>
                <w:color w:val="FF0000"/>
              </w:rPr>
              <w:t xml:space="preserve">　旅客定員１人に対し保険金額が○○万円（※３，０００万円以上必要）である</w:t>
            </w:r>
            <w:r w:rsidR="00FD0123" w:rsidRPr="009E3CA5">
              <w:rPr>
                <w:color w:val="FF0000"/>
              </w:rPr>
              <w:t>船客傷害賠償責任保険の契約を締結済み</w:t>
            </w:r>
            <w:r w:rsidRPr="00C32B7A">
              <w:rPr>
                <w:rFonts w:ascii="ＭＳ Ｐ明朝" w:cs="ＭＳ Ｐゴシック" w:hint="eastAsia"/>
                <w:color w:val="FF0000"/>
              </w:rPr>
              <w:t>です。</w:t>
            </w:r>
          </w:p>
          <w:p w:rsidR="005E0B98" w:rsidRDefault="00F126AE" w:rsidP="00FD0123">
            <w:pPr>
              <w:jc w:val="left"/>
              <w:rPr>
                <w:rFonts w:ascii="ＭＳ Ｐ明朝" w:cs="Times New Roman"/>
                <w:color w:val="auto"/>
                <w:sz w:val="24"/>
                <w:szCs w:val="24"/>
              </w:rPr>
            </w:pPr>
            <w:r w:rsidRPr="00C32B7A">
              <w:rPr>
                <w:rFonts w:ascii="ＭＳ Ｐ明朝" w:cs="ＭＳ Ｐゴシック" w:hint="eastAsia"/>
                <w:color w:val="FF0000"/>
              </w:rPr>
              <w:t xml:space="preserve">　旅客定員１人に対し保険金額が○○万円（※３，０００万円以上必要）である</w:t>
            </w:r>
            <w:r w:rsidR="00FD0123" w:rsidRPr="009E3CA5">
              <w:rPr>
                <w:color w:val="FF0000"/>
              </w:rPr>
              <w:t>船客傷害賠償責任保険の契約</w:t>
            </w:r>
            <w:r w:rsidR="00FD0123" w:rsidRPr="00EB113D">
              <w:rPr>
                <w:rFonts w:ascii="ＭＳ Ｐ明朝" w:cs="ＭＳ Ｐゴシック" w:hint="eastAsia"/>
                <w:color w:val="FF0000"/>
              </w:rPr>
              <w:t>を締結する予定</w:t>
            </w:r>
            <w:r w:rsidRPr="00C32B7A">
              <w:rPr>
                <w:rFonts w:ascii="ＭＳ Ｐ明朝" w:cs="ＭＳ Ｐゴシック" w:hint="eastAsia"/>
                <w:color w:val="FF0000"/>
              </w:rPr>
              <w:t>です。</w:t>
            </w:r>
          </w:p>
        </w:tc>
      </w:tr>
    </w:tbl>
    <w:p w:rsidR="009D04E9" w:rsidRDefault="000A2FE1" w:rsidP="005E0B98">
      <w:pPr>
        <w:adjustRightInd/>
        <w:ind w:firstLineChars="300" w:firstLine="630"/>
        <w:rPr>
          <w:rFonts w:ascii="ＭＳ Ｐ明朝" w:cs="Times New Roman" w:hint="eastAsia"/>
          <w:spacing w:val="2"/>
        </w:rPr>
      </w:pPr>
      <w:r w:rsidRPr="00233D2D">
        <w:rPr>
          <w:rFonts w:ascii="ＭＳ Ｐゴシック" w:hAnsi="ＭＳ Ｐゴシック" w:cs="ＭＳ Ｐゴシック" w:hint="eastAsia"/>
          <w:color w:val="auto"/>
        </w:rPr>
        <w:t>添付書類：</w:t>
      </w:r>
      <w:r w:rsidR="00F126AE">
        <w:rPr>
          <w:rFonts w:ascii="ＭＳ Ｐ明朝" w:cs="ＭＳ Ｐゴシック" w:hint="eastAsia"/>
        </w:rPr>
        <w:t>保険</w:t>
      </w:r>
      <w:r w:rsidR="00FD0123" w:rsidRPr="00CF4AC8">
        <w:rPr>
          <w:rFonts w:ascii="ＭＳ Ｐ明朝" w:cs="ＭＳ Ｐゴシック" w:hint="eastAsia"/>
          <w:color w:val="auto"/>
        </w:rPr>
        <w:t>証券</w:t>
      </w:r>
      <w:r w:rsidR="009D04E9">
        <w:rPr>
          <w:rFonts w:ascii="ＭＳ Ｐ明朝" w:cs="ＭＳ Ｐゴシック" w:hint="eastAsia"/>
        </w:rPr>
        <w:t>（写）</w:t>
      </w:r>
    </w:p>
    <w:p w:rsidR="009D04E9" w:rsidRDefault="009D04E9" w:rsidP="00A20C59">
      <w:pPr>
        <w:adjustRightInd/>
        <w:rPr>
          <w:rFonts w:ascii="ＭＳ Ｐ明朝" w:cs="Times New Roman" w:hint="eastAsia"/>
          <w:spacing w:val="2"/>
        </w:rPr>
      </w:pPr>
    </w:p>
    <w:p w:rsidR="003A5ABE" w:rsidRPr="000A2FE1" w:rsidRDefault="003A5ABE" w:rsidP="00A20C59">
      <w:pPr>
        <w:adjustRightInd/>
        <w:rPr>
          <w:rFonts w:ascii="ＭＳ Ｐ明朝" w:cs="Times New Roman"/>
          <w:spacing w:val="2"/>
        </w:rPr>
      </w:pPr>
    </w:p>
    <w:p w:rsidR="009D04E9" w:rsidRDefault="009D04E9" w:rsidP="00133D65">
      <w:pPr>
        <w:adjustRightInd/>
        <w:rPr>
          <w:rFonts w:ascii="ＭＳ Ｐ明朝" w:cs="ＭＳ Ｐゴシック" w:hint="eastAsia"/>
        </w:rPr>
      </w:pPr>
      <w:r>
        <w:rPr>
          <w:rFonts w:ascii="ＭＳ Ｐ明朝" w:cs="ＭＳ Ｐゴシック" w:hint="eastAsia"/>
        </w:rPr>
        <w:t>４．法第４条第四号：当該事業を自ら適確に遂行するに足る能力を有するものであること。</w:t>
      </w:r>
    </w:p>
    <w:p w:rsidR="00793AB7" w:rsidRDefault="00793AB7" w:rsidP="00793AB7">
      <w:pPr>
        <w:adjustRightInd/>
        <w:rPr>
          <w:rFonts w:ascii="ＭＳ Ｐ明朝" w:cs="Times New Roman"/>
          <w:spacing w:val="2"/>
        </w:rPr>
      </w:pPr>
    </w:p>
    <w:p w:rsidR="009D04E9" w:rsidRDefault="009D04E9" w:rsidP="005E0B98">
      <w:pPr>
        <w:adjustRightInd/>
        <w:ind w:firstLineChars="100" w:firstLine="210"/>
        <w:rPr>
          <w:rFonts w:ascii="ＭＳ Ｐ明朝" w:cs="Times New Roman"/>
          <w:spacing w:val="2"/>
        </w:rPr>
      </w:pPr>
      <w:r>
        <w:rPr>
          <w:rFonts w:ascii="ＭＳ Ｐ明朝" w:cs="ＭＳ Ｐゴシック" w:hint="eastAsia"/>
        </w:rPr>
        <w:t>（１）会社概要</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4C6311" w:rsidTr="0070212B">
        <w:tblPrEx>
          <w:tblCellMar>
            <w:top w:w="0" w:type="dxa"/>
            <w:bottom w:w="0" w:type="dxa"/>
          </w:tblCellMar>
        </w:tblPrEx>
        <w:trPr>
          <w:trHeight w:val="70"/>
        </w:trPr>
        <w:tc>
          <w:tcPr>
            <w:tcW w:w="8862" w:type="dxa"/>
            <w:tcBorders>
              <w:top w:val="dashed" w:sz="4" w:space="0" w:color="000000"/>
              <w:left w:val="dashed" w:sz="4" w:space="0" w:color="000000"/>
              <w:bottom w:val="dashed" w:sz="4" w:space="0" w:color="000000"/>
              <w:right w:val="dashed" w:sz="4" w:space="0" w:color="000000"/>
            </w:tcBorders>
          </w:tcPr>
          <w:p w:rsidR="004C6311" w:rsidRPr="00C32B7A" w:rsidRDefault="004C6311" w:rsidP="005E0B98">
            <w:pPr>
              <w:ind w:firstLineChars="100" w:firstLine="210"/>
              <w:jc w:val="left"/>
              <w:rPr>
                <w:rFonts w:ascii="ＭＳ Ｐ明朝" w:cs="Times New Roman"/>
                <w:color w:val="0070C0"/>
                <w:sz w:val="24"/>
                <w:szCs w:val="24"/>
              </w:rPr>
            </w:pPr>
            <w:r w:rsidRPr="00C32B7A">
              <w:rPr>
                <w:rFonts w:ascii="ＭＳ Ｐ明朝" w:cs="ＭＳ Ｐゴシック" w:hint="eastAsia"/>
                <w:color w:val="0070C0"/>
              </w:rPr>
              <w:t>社名、所在地、設立、資本金、主たる出資者等について、記載すること。</w:t>
            </w:r>
          </w:p>
        </w:tc>
      </w:tr>
    </w:tbl>
    <w:p w:rsidR="009D04E9" w:rsidRDefault="009D04E9" w:rsidP="00A20C59">
      <w:pPr>
        <w:adjustRightInd/>
        <w:rPr>
          <w:rFonts w:ascii="ＭＳ Ｐ明朝" w:cs="Times New Roman"/>
          <w:spacing w:val="2"/>
        </w:rPr>
      </w:pPr>
      <w:r>
        <w:rPr>
          <w:rFonts w:ascii="ＭＳ Ｐゴシック" w:hAnsi="ＭＳ Ｐゴシック" w:cs="ＭＳ Ｐゴシック"/>
        </w:rPr>
        <w:t xml:space="preserve">      </w:t>
      </w:r>
      <w:r w:rsidR="000A2FE1" w:rsidRPr="00233D2D">
        <w:rPr>
          <w:rFonts w:ascii="ＭＳ Ｐゴシック" w:hAnsi="ＭＳ Ｐゴシック" w:cs="ＭＳ Ｐゴシック" w:hint="eastAsia"/>
          <w:color w:val="auto"/>
        </w:rPr>
        <w:t>添付書類：</w:t>
      </w:r>
      <w:r>
        <w:rPr>
          <w:rFonts w:ascii="ＭＳ Ｐ明朝" w:cs="ＭＳ Ｐゴシック" w:hint="eastAsia"/>
        </w:rPr>
        <w:t>会社案内</w:t>
      </w:r>
      <w:r w:rsidR="000A2FE1">
        <w:rPr>
          <w:rFonts w:ascii="ＭＳ Ｐ明朝" w:cs="ＭＳ Ｐゴシック" w:hint="eastAsia"/>
        </w:rPr>
        <w:t>等</w:t>
      </w:r>
    </w:p>
    <w:p w:rsidR="009D04E9" w:rsidRPr="005E0B98" w:rsidRDefault="009D04E9" w:rsidP="00A20C59">
      <w:pPr>
        <w:adjustRightInd/>
        <w:rPr>
          <w:rFonts w:ascii="ＭＳ Ｐ明朝" w:cs="Times New Roman" w:hint="eastAsia"/>
          <w:spacing w:val="2"/>
        </w:rPr>
      </w:pPr>
    </w:p>
    <w:p w:rsidR="009D04E9" w:rsidRDefault="009D04E9" w:rsidP="0070212B">
      <w:pPr>
        <w:adjustRightInd/>
        <w:ind w:firstLineChars="100" w:firstLine="210"/>
        <w:rPr>
          <w:rFonts w:ascii="ＭＳ Ｐ明朝" w:cs="Times New Roman"/>
          <w:spacing w:val="2"/>
        </w:rPr>
      </w:pPr>
      <w:r>
        <w:rPr>
          <w:rFonts w:ascii="ＭＳ Ｐ明朝" w:cs="ＭＳ Ｐゴシック" w:hint="eastAsia"/>
        </w:rPr>
        <w:t>（２）経営形態、組織</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4C6311" w:rsidTr="0070212B">
        <w:tblPrEx>
          <w:tblCellMar>
            <w:top w:w="0" w:type="dxa"/>
            <w:bottom w:w="0" w:type="dxa"/>
          </w:tblCellMar>
        </w:tblPrEx>
        <w:trPr>
          <w:trHeight w:val="510"/>
        </w:trPr>
        <w:tc>
          <w:tcPr>
            <w:tcW w:w="8862" w:type="dxa"/>
            <w:tcBorders>
              <w:top w:val="dashed" w:sz="4" w:space="0" w:color="000000"/>
              <w:left w:val="dashed" w:sz="4" w:space="0" w:color="000000"/>
              <w:bottom w:val="dashed" w:sz="4" w:space="0" w:color="000000"/>
              <w:right w:val="dashed" w:sz="4" w:space="0" w:color="000000"/>
            </w:tcBorders>
          </w:tcPr>
          <w:p w:rsidR="004C6311" w:rsidRPr="00C32B7A" w:rsidRDefault="004C6311" w:rsidP="00A20C59">
            <w:pPr>
              <w:jc w:val="left"/>
              <w:rPr>
                <w:rFonts w:ascii="ＭＳ Ｐ明朝" w:cs="Times New Roman"/>
                <w:color w:val="0070C0"/>
                <w:spacing w:val="2"/>
              </w:rPr>
            </w:pPr>
            <w:r>
              <w:rPr>
                <w:rFonts w:ascii="ＭＳ Ｐゴシック" w:hAnsi="ＭＳ Ｐゴシック" w:cs="ＭＳ Ｐゴシック"/>
              </w:rPr>
              <w:t xml:space="preserve">  </w:t>
            </w:r>
            <w:r w:rsidRPr="00C32B7A">
              <w:rPr>
                <w:rFonts w:ascii="ＭＳ Ｐ明朝" w:cs="ＭＳ Ｐゴシック" w:hint="eastAsia"/>
                <w:color w:val="0070C0"/>
              </w:rPr>
              <w:t>事業の遂行に関し責任の範囲が明確であるような組織、経営形態であることを記載すること。</w:t>
            </w:r>
          </w:p>
          <w:p w:rsidR="004C6311" w:rsidRDefault="004C6311" w:rsidP="00A20C59">
            <w:pPr>
              <w:jc w:val="left"/>
              <w:rPr>
                <w:rFonts w:ascii="ＭＳ Ｐ明朝" w:cs="Times New Roman"/>
                <w:color w:val="auto"/>
                <w:sz w:val="24"/>
                <w:szCs w:val="24"/>
              </w:rPr>
            </w:pPr>
            <w:r w:rsidRPr="00C32B7A">
              <w:rPr>
                <w:rFonts w:ascii="ＭＳ Ｐゴシック" w:hAnsi="ＭＳ Ｐゴシック" w:cs="ＭＳ Ｐゴシック"/>
                <w:color w:val="0070C0"/>
              </w:rPr>
              <w:t xml:space="preserve">  </w:t>
            </w:r>
            <w:r w:rsidR="00140017" w:rsidRPr="00FD0123">
              <w:rPr>
                <w:rFonts w:ascii="ＭＳ Ｐ明朝" w:cs="ＭＳ Ｐゴシック" w:hint="eastAsia"/>
                <w:color w:val="0070C0"/>
              </w:rPr>
              <w:t>旅客不定期</w:t>
            </w:r>
            <w:r w:rsidRPr="00C32B7A">
              <w:rPr>
                <w:rFonts w:ascii="ＭＳ Ｐ明朝" w:cs="ＭＳ Ｐゴシック" w:hint="eastAsia"/>
                <w:color w:val="0070C0"/>
              </w:rPr>
              <w:t>航路事業者としての知識・経験について、記載すること。</w:t>
            </w:r>
          </w:p>
        </w:tc>
      </w:tr>
    </w:tbl>
    <w:p w:rsidR="009D04E9" w:rsidRDefault="000A2FE1" w:rsidP="0070212B">
      <w:pPr>
        <w:adjustRightInd/>
        <w:ind w:firstLineChars="300" w:firstLine="630"/>
        <w:rPr>
          <w:rFonts w:ascii="ＭＳ Ｐ明朝" w:cs="Times New Roman"/>
          <w:spacing w:val="2"/>
        </w:rPr>
      </w:pPr>
      <w:r w:rsidRPr="00233D2D">
        <w:rPr>
          <w:rFonts w:ascii="ＭＳ Ｐゴシック" w:hAnsi="ＭＳ Ｐゴシック" w:cs="ＭＳ Ｐゴシック" w:hint="eastAsia"/>
          <w:color w:val="auto"/>
        </w:rPr>
        <w:t>添付書類：</w:t>
      </w:r>
      <w:r w:rsidR="003A5ABE">
        <w:rPr>
          <w:rFonts w:ascii="ＭＳ Ｐ明朝" w:cs="ＭＳ Ｐゴシック" w:hint="eastAsia"/>
        </w:rPr>
        <w:t>組織</w:t>
      </w:r>
      <w:r w:rsidR="009D04E9">
        <w:rPr>
          <w:rFonts w:ascii="ＭＳ Ｐ明朝" w:cs="ＭＳ Ｐゴシック" w:hint="eastAsia"/>
        </w:rPr>
        <w:t>図</w:t>
      </w:r>
    </w:p>
    <w:p w:rsidR="009D04E9" w:rsidRPr="0070212B" w:rsidRDefault="009D04E9" w:rsidP="00A20C59">
      <w:pPr>
        <w:adjustRightInd/>
        <w:rPr>
          <w:rFonts w:ascii="ＭＳ Ｐ明朝" w:cs="Times New Roman"/>
          <w:spacing w:val="2"/>
        </w:rPr>
      </w:pPr>
    </w:p>
    <w:p w:rsidR="009D04E9" w:rsidRDefault="009D04E9" w:rsidP="0070212B">
      <w:pPr>
        <w:adjustRightInd/>
        <w:ind w:firstLineChars="100" w:firstLine="210"/>
        <w:rPr>
          <w:rFonts w:ascii="ＭＳ Ｐ明朝" w:cs="Times New Roman"/>
          <w:spacing w:val="2"/>
        </w:rPr>
      </w:pPr>
      <w:r>
        <w:rPr>
          <w:rFonts w:ascii="ＭＳ Ｐ明朝" w:cs="ＭＳ Ｐゴシック" w:hint="eastAsia"/>
        </w:rPr>
        <w:t>（３）所要資金及び資金計画</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907C40" w:rsidTr="0070212B">
        <w:tblPrEx>
          <w:tblCellMar>
            <w:top w:w="0" w:type="dxa"/>
            <w:bottom w:w="0" w:type="dxa"/>
          </w:tblCellMar>
        </w:tblPrEx>
        <w:trPr>
          <w:trHeight w:val="1903"/>
        </w:trPr>
        <w:tc>
          <w:tcPr>
            <w:tcW w:w="8862" w:type="dxa"/>
            <w:tcBorders>
              <w:top w:val="dashed" w:sz="4" w:space="0" w:color="000000"/>
              <w:left w:val="dashed" w:sz="4" w:space="0" w:color="000000"/>
              <w:bottom w:val="dashed" w:sz="4" w:space="0" w:color="000000"/>
              <w:right w:val="dashed" w:sz="4" w:space="0" w:color="000000"/>
            </w:tcBorders>
          </w:tcPr>
          <w:p w:rsidR="00907C40" w:rsidRPr="00C32B7A" w:rsidRDefault="0070212B" w:rsidP="00A20C59">
            <w:pPr>
              <w:jc w:val="left"/>
              <w:rPr>
                <w:rFonts w:ascii="ＭＳ Ｐ明朝" w:cs="Times New Roman"/>
                <w:color w:val="0070C0"/>
                <w:spacing w:val="2"/>
              </w:rPr>
            </w:pPr>
            <w:r w:rsidRPr="00C32B7A">
              <w:rPr>
                <w:rFonts w:ascii="ＭＳ Ｐ明朝" w:cs="ＭＳ Ｐゴシック" w:hint="eastAsia"/>
                <w:color w:val="0070C0"/>
              </w:rPr>
              <w:t>ａ．</w:t>
            </w:r>
            <w:r w:rsidR="00907C40" w:rsidRPr="00C32B7A">
              <w:rPr>
                <w:rFonts w:ascii="ＭＳ Ｐ明朝" w:cs="ＭＳ Ｐゴシック" w:hint="eastAsia"/>
                <w:color w:val="0070C0"/>
              </w:rPr>
              <w:t>資産状況及び信用程度について、記載すること。</w:t>
            </w:r>
          </w:p>
          <w:p w:rsidR="00907C40" w:rsidRPr="00C32B7A" w:rsidRDefault="00907C40" w:rsidP="00A20C59">
            <w:pPr>
              <w:jc w:val="left"/>
              <w:rPr>
                <w:rFonts w:ascii="ＭＳ Ｐ明朝" w:cs="Times New Roman"/>
                <w:color w:val="0070C0"/>
                <w:spacing w:val="2"/>
              </w:rPr>
            </w:pPr>
            <w:r w:rsidRPr="00C32B7A">
              <w:rPr>
                <w:rFonts w:ascii="ＭＳ Ｐ明朝" w:cs="ＭＳ Ｐゴシック" w:hint="eastAsia"/>
                <w:color w:val="0070C0"/>
              </w:rPr>
              <w:t>ｂ</w:t>
            </w:r>
            <w:r w:rsidR="0070212B" w:rsidRPr="00C32B7A">
              <w:rPr>
                <w:rFonts w:ascii="ＭＳ Ｐゴシック" w:hAnsi="ＭＳ Ｐゴシック" w:cs="ＭＳ Ｐゴシック" w:hint="eastAsia"/>
                <w:color w:val="0070C0"/>
              </w:rPr>
              <w:t>．</w:t>
            </w:r>
            <w:r w:rsidRPr="00C32B7A">
              <w:rPr>
                <w:rFonts w:ascii="ＭＳ Ｐ明朝" w:cs="ＭＳ Ｐゴシック" w:hint="eastAsia"/>
                <w:color w:val="0070C0"/>
              </w:rPr>
              <w:t>増資予定である場合、その概要を記載すること。</w:t>
            </w:r>
          </w:p>
          <w:p w:rsidR="00907C40" w:rsidRPr="00C32B7A" w:rsidRDefault="00907C40" w:rsidP="00A20C59">
            <w:pPr>
              <w:jc w:val="left"/>
              <w:rPr>
                <w:rFonts w:ascii="ＭＳ Ｐ明朝" w:cs="Times New Roman"/>
                <w:color w:val="0070C0"/>
                <w:spacing w:val="2"/>
              </w:rPr>
            </w:pPr>
            <w:r w:rsidRPr="00C32B7A">
              <w:rPr>
                <w:rFonts w:ascii="ＭＳ Ｐ明朝" w:cs="ＭＳ Ｐゴシック" w:hint="eastAsia"/>
                <w:color w:val="0070C0"/>
              </w:rPr>
              <w:t>ｃ</w:t>
            </w:r>
            <w:r w:rsidR="0070212B" w:rsidRPr="00C32B7A">
              <w:rPr>
                <w:rFonts w:ascii="ＭＳ Ｐゴシック" w:hAnsi="ＭＳ Ｐゴシック" w:cs="ＭＳ Ｐゴシック" w:hint="eastAsia"/>
                <w:color w:val="0070C0"/>
              </w:rPr>
              <w:t>．</w:t>
            </w:r>
            <w:r w:rsidRPr="00C32B7A">
              <w:rPr>
                <w:rFonts w:ascii="ＭＳ Ｐ明朝" w:cs="ＭＳ Ｐゴシック" w:hint="eastAsia"/>
                <w:color w:val="0070C0"/>
              </w:rPr>
              <w:t>自己資金等について、次の書類を添付すること。</w:t>
            </w:r>
          </w:p>
          <w:p w:rsidR="003A5ABE" w:rsidRPr="00C32B7A" w:rsidRDefault="00907C40" w:rsidP="00A20C59">
            <w:pPr>
              <w:jc w:val="left"/>
              <w:rPr>
                <w:rFonts w:ascii="ＭＳ Ｐ明朝" w:cs="ＭＳ Ｐゴシック" w:hint="eastAsia"/>
                <w:color w:val="0070C0"/>
              </w:rPr>
            </w:pPr>
            <w:r w:rsidRPr="00C32B7A">
              <w:rPr>
                <w:rFonts w:ascii="ＭＳ Ｐゴシック" w:hAnsi="ＭＳ Ｐゴシック" w:cs="ＭＳ Ｐゴシック"/>
                <w:color w:val="0070C0"/>
              </w:rPr>
              <w:t xml:space="preserve">  </w:t>
            </w:r>
            <w:r w:rsidRPr="00C32B7A">
              <w:rPr>
                <w:rFonts w:ascii="ＭＳ Ｐ明朝" w:cs="ＭＳ Ｐゴシック" w:hint="eastAsia"/>
                <w:color w:val="0070C0"/>
              </w:rPr>
              <w:t>①　新たに会社を設立する場合又は既存会</w:t>
            </w:r>
            <w:r w:rsidR="008F3D7E">
              <w:rPr>
                <w:rFonts w:ascii="ＭＳ Ｐ明朝" w:cs="ＭＳ Ｐゴシック" w:hint="eastAsia"/>
                <w:color w:val="0070C0"/>
              </w:rPr>
              <w:t>社（上場会社を除く</w:t>
            </w:r>
            <w:r w:rsidRPr="00C32B7A">
              <w:rPr>
                <w:rFonts w:ascii="ＭＳ Ｐ明朝" w:cs="ＭＳ Ｐゴシック" w:hint="eastAsia"/>
                <w:color w:val="0070C0"/>
              </w:rPr>
              <w:t>）</w:t>
            </w:r>
            <w:r w:rsidR="003A5ABE" w:rsidRPr="00C32B7A">
              <w:rPr>
                <w:rFonts w:ascii="ＭＳ Ｐ明朝" w:cs="ＭＳ Ｐゴシック" w:hint="eastAsia"/>
                <w:color w:val="0070C0"/>
              </w:rPr>
              <w:t>であって、</w:t>
            </w:r>
            <w:r w:rsidRPr="00C32B7A">
              <w:rPr>
                <w:rFonts w:ascii="ＭＳ Ｐ明朝" w:cs="ＭＳ Ｐゴシック" w:hint="eastAsia"/>
                <w:color w:val="0070C0"/>
              </w:rPr>
              <w:t>増資を予定している</w:t>
            </w:r>
          </w:p>
          <w:p w:rsidR="00907C40" w:rsidRPr="00C32B7A" w:rsidRDefault="00907C40" w:rsidP="003A5ABE">
            <w:pPr>
              <w:ind w:firstLineChars="200" w:firstLine="420"/>
              <w:jc w:val="left"/>
              <w:rPr>
                <w:rFonts w:ascii="ＭＳ Ｐ明朝" w:cs="Times New Roman"/>
                <w:color w:val="0070C0"/>
                <w:spacing w:val="2"/>
              </w:rPr>
            </w:pPr>
            <w:r w:rsidRPr="00C32B7A">
              <w:rPr>
                <w:rFonts w:ascii="ＭＳ Ｐ明朝" w:cs="ＭＳ Ｐゴシック" w:hint="eastAsia"/>
                <w:color w:val="0070C0"/>
              </w:rPr>
              <w:t>場合は、株式引受承諾書</w:t>
            </w:r>
          </w:p>
          <w:p w:rsidR="00907C40" w:rsidRPr="00C32B7A" w:rsidRDefault="00907C40" w:rsidP="00A20C59">
            <w:pPr>
              <w:jc w:val="left"/>
              <w:rPr>
                <w:rFonts w:ascii="ＭＳ Ｐ明朝" w:cs="Times New Roman"/>
                <w:color w:val="0070C0"/>
                <w:spacing w:val="2"/>
              </w:rPr>
            </w:pPr>
            <w:r w:rsidRPr="00C32B7A">
              <w:rPr>
                <w:rFonts w:ascii="ＭＳ Ｐゴシック" w:hAnsi="ＭＳ Ｐゴシック" w:cs="ＭＳ Ｐゴシック"/>
                <w:color w:val="0070C0"/>
              </w:rPr>
              <w:t xml:space="preserve">  </w:t>
            </w:r>
            <w:r w:rsidRPr="00C32B7A">
              <w:rPr>
                <w:rFonts w:ascii="ＭＳ Ｐ明朝" w:cs="ＭＳ Ｐゴシック" w:hint="eastAsia"/>
                <w:color w:val="0070C0"/>
              </w:rPr>
              <w:t>②　①のほか、自己資金が存在することを証明する書面</w:t>
            </w:r>
          </w:p>
          <w:p w:rsidR="00907C40" w:rsidRDefault="00907C40" w:rsidP="003A5ABE">
            <w:pPr>
              <w:ind w:left="210" w:hangingChars="100" w:hanging="210"/>
              <w:jc w:val="left"/>
              <w:rPr>
                <w:rFonts w:ascii="ＭＳ Ｐ明朝" w:cs="Times New Roman"/>
                <w:color w:val="auto"/>
                <w:sz w:val="24"/>
                <w:szCs w:val="24"/>
              </w:rPr>
            </w:pPr>
            <w:r w:rsidRPr="00C32B7A">
              <w:rPr>
                <w:rFonts w:ascii="ＭＳ Ｐ明朝" w:cs="ＭＳ Ｐゴシック" w:hint="eastAsia"/>
                <w:color w:val="0070C0"/>
              </w:rPr>
              <w:t>ｄ</w:t>
            </w:r>
            <w:r w:rsidR="0070212B" w:rsidRPr="00C32B7A">
              <w:rPr>
                <w:rFonts w:ascii="ＭＳ Ｐ明朝" w:cs="ＭＳ Ｐゴシック" w:hint="eastAsia"/>
                <w:color w:val="0070C0"/>
              </w:rPr>
              <w:t>．</w:t>
            </w:r>
            <w:r w:rsidR="003A5ABE" w:rsidRPr="00C32B7A">
              <w:rPr>
                <w:rFonts w:ascii="ＭＳ Ｐ明朝" w:cs="ＭＳ Ｐゴシック" w:hint="eastAsia"/>
                <w:color w:val="0070C0"/>
              </w:rPr>
              <w:t>借入金については、融資を受ける予定の金融機関</w:t>
            </w:r>
            <w:r w:rsidR="000A2FE1" w:rsidRPr="00C32B7A">
              <w:rPr>
                <w:rFonts w:ascii="ＭＳ Ｐ明朝" w:cs="ＭＳ Ｐゴシック" w:hint="eastAsia"/>
                <w:color w:val="0070C0"/>
              </w:rPr>
              <w:t>名及び融資額、延払</w:t>
            </w:r>
            <w:r w:rsidR="003A5ABE" w:rsidRPr="00C32B7A">
              <w:rPr>
                <w:rFonts w:ascii="ＭＳ Ｐ明朝" w:cs="ＭＳ Ｐゴシック" w:hint="eastAsia"/>
                <w:color w:val="0070C0"/>
              </w:rPr>
              <w:t>い</w:t>
            </w:r>
            <w:r w:rsidRPr="00C32B7A">
              <w:rPr>
                <w:rFonts w:ascii="ＭＳ Ｐ明朝" w:cs="ＭＳ Ｐゴシック" w:hint="eastAsia"/>
                <w:color w:val="0070C0"/>
              </w:rPr>
              <w:t>によって船舶を建造しようとするときは、建造予定造船所名並びに延払額及び延払条件を具体的に記載すること。</w:t>
            </w:r>
          </w:p>
        </w:tc>
      </w:tr>
    </w:tbl>
    <w:p w:rsidR="009D04E9" w:rsidRDefault="000A2FE1" w:rsidP="0070212B">
      <w:pPr>
        <w:adjustRightInd/>
        <w:ind w:firstLineChars="300" w:firstLine="630"/>
        <w:rPr>
          <w:rFonts w:ascii="ＭＳ Ｐ明朝" w:cs="Times New Roman" w:hint="eastAsia"/>
          <w:spacing w:val="2"/>
        </w:rPr>
      </w:pPr>
      <w:r w:rsidRPr="00233D2D">
        <w:rPr>
          <w:rFonts w:ascii="ＭＳ Ｐゴシック" w:hAnsi="ＭＳ Ｐゴシック" w:cs="ＭＳ Ｐゴシック" w:hint="eastAsia"/>
          <w:color w:val="auto"/>
        </w:rPr>
        <w:t>添付書類：</w:t>
      </w:r>
      <w:r w:rsidR="008F3D7E">
        <w:rPr>
          <w:rFonts w:ascii="ＭＳ Ｐ明朝" w:cs="ＭＳ Ｐゴシック" w:hint="eastAsia"/>
        </w:rPr>
        <w:t>定款、登記事項証明書</w:t>
      </w:r>
      <w:r w:rsidR="0070212B">
        <w:rPr>
          <w:rFonts w:ascii="ＭＳ Ｐ明朝" w:cs="ＭＳ Ｐゴシック" w:hint="eastAsia"/>
        </w:rPr>
        <w:t>、</w:t>
      </w:r>
      <w:r w:rsidR="009D04E9">
        <w:rPr>
          <w:rFonts w:ascii="ＭＳ Ｐ明朝" w:cs="ＭＳ Ｐゴシック" w:hint="eastAsia"/>
        </w:rPr>
        <w:t>最近１年間の損益計算書及び貸借対照表</w:t>
      </w:r>
    </w:p>
    <w:p w:rsidR="009D04E9" w:rsidRDefault="009D04E9" w:rsidP="00A20C59">
      <w:pPr>
        <w:adjustRightInd/>
        <w:rPr>
          <w:rFonts w:ascii="ＭＳ Ｐ明朝" w:cs="Times New Roman" w:hint="eastAsia"/>
          <w:spacing w:val="2"/>
        </w:rPr>
      </w:pPr>
    </w:p>
    <w:p w:rsidR="009D04E9" w:rsidRDefault="009D04E9" w:rsidP="00133D65">
      <w:pPr>
        <w:adjustRightInd/>
        <w:ind w:leftChars="50" w:left="1995" w:hangingChars="900" w:hanging="1890"/>
        <w:rPr>
          <w:rFonts w:ascii="ＭＳ Ｐ明朝" w:cs="Times New Roman"/>
          <w:spacing w:val="2"/>
        </w:rPr>
      </w:pPr>
      <w:r>
        <w:rPr>
          <w:rFonts w:ascii="ＭＳ Ｐ明朝" w:cs="ＭＳ Ｐゴシック" w:hint="eastAsia"/>
        </w:rPr>
        <w:t>５．法第４条第五号：当該事業の開始によって船舶交通の安全に支障を生ずるおそれのないものであること。</w:t>
      </w:r>
    </w:p>
    <w:p w:rsidR="009D04E9" w:rsidRPr="00C32B7A" w:rsidRDefault="00C32B7A" w:rsidP="00A20C59">
      <w:pPr>
        <w:adjustRightInd/>
        <w:rPr>
          <w:rFonts w:ascii="ＭＳ Ｐ明朝" w:cs="Times New Roman" w:hint="eastAsia"/>
          <w:color w:val="0070C0"/>
          <w:spacing w:val="2"/>
        </w:rPr>
      </w:pPr>
      <w:r>
        <w:rPr>
          <w:rFonts w:ascii="ＭＳ Ｐ明朝" w:cs="Times New Roman" w:hint="eastAsia"/>
          <w:spacing w:val="2"/>
        </w:rPr>
        <w:t xml:space="preserve">　　　　　　　　</w:t>
      </w:r>
      <w:r w:rsidRPr="00C32B7A">
        <w:rPr>
          <w:rFonts w:ascii="ＭＳ Ｐ明朝" w:cs="Times New Roman" w:hint="eastAsia"/>
          <w:color w:val="0070C0"/>
          <w:spacing w:val="2"/>
        </w:rPr>
        <w:t>※</w:t>
      </w:r>
      <w:r w:rsidRPr="00C32B7A">
        <w:rPr>
          <w:rFonts w:ascii="ＭＳ Ｐ明朝" w:cs="ＭＳ Ｐゴシック" w:hint="eastAsia"/>
          <w:color w:val="0070C0"/>
        </w:rPr>
        <w:t>①航路（基準経路）、②安全運航対策、③岸壁等使用計画について記載すること。</w:t>
      </w:r>
    </w:p>
    <w:p w:rsidR="00E75F33" w:rsidRDefault="00E75F33" w:rsidP="00A20C59">
      <w:pPr>
        <w:rPr>
          <w:rFonts w:ascii="ＭＳ Ｐ明朝" w:cs="ＭＳ Ｐゴシック" w:hint="eastAsia"/>
        </w:rPr>
      </w:pPr>
    </w:p>
    <w:p w:rsidR="00E75F33" w:rsidRDefault="00E75F33" w:rsidP="00140017">
      <w:pPr>
        <w:numPr>
          <w:ilvl w:val="0"/>
          <w:numId w:val="8"/>
        </w:numPr>
      </w:pPr>
      <w:r>
        <w:rPr>
          <w:rFonts w:ascii="ＭＳ Ｐ明朝" w:cs="ＭＳ Ｐゴシック" w:hint="eastAsia"/>
        </w:rPr>
        <w:t>航路（基準経路）</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907C40" w:rsidTr="007C26CC">
        <w:tblPrEx>
          <w:tblCellMar>
            <w:top w:w="0" w:type="dxa"/>
            <w:bottom w:w="0" w:type="dxa"/>
          </w:tblCellMar>
        </w:tblPrEx>
        <w:trPr>
          <w:trHeight w:val="1251"/>
        </w:trPr>
        <w:tc>
          <w:tcPr>
            <w:tcW w:w="8862" w:type="dxa"/>
            <w:tcBorders>
              <w:top w:val="dashed" w:sz="4" w:space="0" w:color="000000"/>
              <w:left w:val="dashed" w:sz="4" w:space="0" w:color="000000"/>
              <w:bottom w:val="dashed" w:sz="4" w:space="0" w:color="000000"/>
              <w:right w:val="dashed" w:sz="4" w:space="0" w:color="000000"/>
            </w:tcBorders>
          </w:tcPr>
          <w:p w:rsidR="00AF4C23" w:rsidRPr="00C32B7A" w:rsidRDefault="00AF4C23" w:rsidP="007C26CC">
            <w:pPr>
              <w:ind w:firstLineChars="100" w:firstLine="210"/>
              <w:jc w:val="left"/>
              <w:rPr>
                <w:rFonts w:ascii="ＭＳ Ｐ明朝" w:cs="ＭＳ Ｐゴシック"/>
                <w:color w:val="0070C0"/>
              </w:rPr>
            </w:pPr>
            <w:r w:rsidRPr="00C32B7A">
              <w:rPr>
                <w:rFonts w:ascii="ＭＳ Ｐ明朝" w:cs="ＭＳ Ｐゴシック" w:hint="eastAsia"/>
                <w:color w:val="0070C0"/>
              </w:rPr>
              <w:t>法定上の航法を遵守していること、他船との交通流と</w:t>
            </w:r>
            <w:r w:rsidR="00140017" w:rsidRPr="00FD0123">
              <w:rPr>
                <w:rFonts w:ascii="ＭＳ Ｐ明朝" w:cs="ＭＳ Ｐゴシック" w:hint="eastAsia"/>
                <w:color w:val="0070C0"/>
              </w:rPr>
              <w:t>交叉</w:t>
            </w:r>
            <w:r w:rsidRPr="00C32B7A">
              <w:rPr>
                <w:rFonts w:ascii="ＭＳ Ｐ明朝" w:cs="ＭＳ Ｐゴシック" w:hint="eastAsia"/>
                <w:color w:val="0070C0"/>
              </w:rPr>
              <w:t>等がないこと、変針点間</w:t>
            </w:r>
            <w:r w:rsidR="008C3E18" w:rsidRPr="00C32B7A">
              <w:rPr>
                <w:rFonts w:ascii="ＭＳ Ｐ明朝" w:cs="ＭＳ Ｐゴシック" w:hint="eastAsia"/>
                <w:color w:val="0070C0"/>
              </w:rPr>
              <w:t>の距離・速力と全体距離等が一致していること、顕著な物標（変針目標）か等を説明、図示すること。</w:t>
            </w:r>
          </w:p>
          <w:p w:rsidR="00907C40" w:rsidRPr="00C32B7A" w:rsidRDefault="00164CE2" w:rsidP="00A20C59">
            <w:pPr>
              <w:jc w:val="left"/>
              <w:rPr>
                <w:rFonts w:ascii="ＭＳ Ｐ明朝" w:cs="Times New Roman"/>
                <w:color w:val="FF0000"/>
                <w:spacing w:val="2"/>
              </w:rPr>
            </w:pPr>
            <w:r w:rsidRPr="00C32B7A">
              <w:rPr>
                <w:rFonts w:ascii="ＭＳ Ｐ明朝" w:cs="ＭＳ Ｐゴシック" w:hint="eastAsia"/>
                <w:color w:val="FF0000"/>
              </w:rPr>
              <w:t>【記載例】</w:t>
            </w:r>
          </w:p>
          <w:p w:rsidR="00907C40" w:rsidRPr="00241AD1" w:rsidRDefault="00907C40" w:rsidP="007C26CC">
            <w:pPr>
              <w:ind w:firstLineChars="100" w:firstLine="210"/>
              <w:jc w:val="left"/>
              <w:rPr>
                <w:rFonts w:ascii="ＭＳ Ｐ明朝" w:cs="Times New Roman" w:hint="eastAsia"/>
                <w:color w:val="FF0000"/>
                <w:spacing w:val="2"/>
              </w:rPr>
            </w:pPr>
            <w:r w:rsidRPr="00C32B7A">
              <w:rPr>
                <w:rFonts w:ascii="ＭＳ Ｐ明朝" w:cs="ＭＳ Ｐゴシック" w:hint="eastAsia"/>
                <w:color w:val="FF0000"/>
              </w:rPr>
              <w:t>本計画の基準経路は別紙運航基準図のとおり</w:t>
            </w:r>
            <w:r w:rsidR="00F219A9" w:rsidRPr="00C32B7A">
              <w:rPr>
                <w:rFonts w:ascii="ＭＳ Ｐ明朝" w:cs="ＭＳ Ｐゴシック" w:hint="eastAsia"/>
                <w:color w:val="FF0000"/>
              </w:rPr>
              <w:t>。</w:t>
            </w:r>
            <w:r w:rsidRPr="00C32B7A">
              <w:rPr>
                <w:rFonts w:ascii="ＭＳ Ｐ明朝" w:cs="ＭＳ Ｐゴシック" w:hint="eastAsia"/>
                <w:color w:val="FF0000"/>
              </w:rPr>
              <w:t>○○岸壁から○○を経て、○○岸壁に帰航するもので、</w:t>
            </w:r>
            <w:r w:rsidR="008C3E18" w:rsidRPr="00C32B7A">
              <w:rPr>
                <w:rFonts w:ascii="ＭＳ Ｐ明朝" w:cs="ＭＳ Ｐゴシック" w:hint="eastAsia"/>
                <w:color w:val="FF0000"/>
              </w:rPr>
              <w:t>平均速力○</w:t>
            </w:r>
            <w:r w:rsidR="00F219A9" w:rsidRPr="00C32B7A">
              <w:rPr>
                <w:rFonts w:ascii="ＭＳ Ｐ明朝" w:cs="ＭＳ Ｐゴシック" w:hint="eastAsia"/>
                <w:color w:val="FF0000"/>
              </w:rPr>
              <w:t>ノット、</w:t>
            </w:r>
            <w:r w:rsidR="008C3E18" w:rsidRPr="00C32B7A">
              <w:rPr>
                <w:rFonts w:ascii="ＭＳ Ｐ明朝" w:cs="ＭＳ Ｐゴシック" w:hint="eastAsia"/>
                <w:color w:val="FF0000"/>
              </w:rPr>
              <w:t>距離</w:t>
            </w:r>
            <w:r w:rsidRPr="00C32B7A">
              <w:rPr>
                <w:rFonts w:ascii="ＭＳ Ｐ明朝" w:cs="ＭＳ Ｐゴシック" w:hint="eastAsia"/>
                <w:color w:val="FF0000"/>
              </w:rPr>
              <w:t>○ｋｍ、</w:t>
            </w:r>
            <w:r w:rsidR="00FD0123" w:rsidRPr="001B3754">
              <w:rPr>
                <w:rFonts w:ascii="ＭＳ Ｐ明朝" w:cs="ＭＳ Ｐゴシック" w:hint="eastAsia"/>
                <w:color w:val="FF0000"/>
              </w:rPr>
              <w:t>航行時間</w:t>
            </w:r>
            <w:r w:rsidRPr="00C32B7A">
              <w:rPr>
                <w:rFonts w:ascii="ＭＳ Ｐ明朝" w:cs="ＭＳ Ｐゴシック" w:hint="eastAsia"/>
                <w:color w:val="FF0000"/>
              </w:rPr>
              <w:t>○分です。</w:t>
            </w:r>
            <w:r w:rsidR="008C3E18" w:rsidRPr="00C32B7A">
              <w:rPr>
                <w:rFonts w:ascii="ＭＳ Ｐ明朝" w:cs="ＭＳ Ｐゴシック" w:hint="eastAsia"/>
                <w:color w:val="FF0000"/>
              </w:rPr>
              <w:t>（変針目標、距離等詳細は添付書類参照）</w:t>
            </w:r>
          </w:p>
        </w:tc>
      </w:tr>
    </w:tbl>
    <w:p w:rsidR="009D04E9" w:rsidRDefault="00930A4A" w:rsidP="007C26CC">
      <w:pPr>
        <w:adjustRightInd/>
        <w:ind w:firstLineChars="300" w:firstLine="630"/>
        <w:rPr>
          <w:rFonts w:ascii="ＭＳ Ｐ明朝" w:cs="ＭＳ Ｐゴシック"/>
        </w:rPr>
      </w:pPr>
      <w:r w:rsidRPr="00241AD1">
        <w:rPr>
          <w:rFonts w:ascii="ＭＳ Ｐ明朝" w:cs="ＭＳ Ｐゴシック" w:hint="eastAsia"/>
          <w:color w:val="auto"/>
        </w:rPr>
        <w:t>添付書類：</w:t>
      </w:r>
      <w:r w:rsidR="00907C40">
        <w:rPr>
          <w:rFonts w:ascii="ＭＳ Ｐ明朝" w:cs="ＭＳ Ｐゴシック" w:hint="eastAsia"/>
        </w:rPr>
        <w:t>運航基準図</w:t>
      </w:r>
    </w:p>
    <w:p w:rsidR="00E75F33" w:rsidRDefault="00E75F33" w:rsidP="00A20C59">
      <w:pPr>
        <w:adjustRightInd/>
        <w:rPr>
          <w:rFonts w:ascii="ＭＳ Ｐ明朝" w:cs="ＭＳ Ｐゴシック" w:hint="eastAsia"/>
        </w:rPr>
      </w:pPr>
    </w:p>
    <w:p w:rsidR="00C32B7A" w:rsidRDefault="00C32B7A" w:rsidP="00A20C59">
      <w:pPr>
        <w:adjustRightInd/>
        <w:rPr>
          <w:rFonts w:ascii="ＭＳ Ｐ明朝" w:cs="ＭＳ Ｐゴシック" w:hint="eastAsia"/>
        </w:rPr>
      </w:pPr>
    </w:p>
    <w:p w:rsidR="008A685F" w:rsidRDefault="008A685F" w:rsidP="00A20C59">
      <w:pPr>
        <w:adjustRightInd/>
        <w:rPr>
          <w:rFonts w:ascii="ＭＳ Ｐ明朝" w:cs="ＭＳ Ｐゴシック" w:hint="eastAsia"/>
        </w:rPr>
      </w:pPr>
    </w:p>
    <w:p w:rsidR="008A685F" w:rsidRPr="007C26CC" w:rsidRDefault="008A685F" w:rsidP="00A20C59">
      <w:pPr>
        <w:adjustRightInd/>
        <w:rPr>
          <w:rFonts w:ascii="ＭＳ Ｐ明朝" w:cs="ＭＳ Ｐゴシック"/>
        </w:rPr>
      </w:pPr>
    </w:p>
    <w:p w:rsidR="00E75F33" w:rsidRDefault="00E75F33" w:rsidP="007C26CC">
      <w:pPr>
        <w:adjustRightInd/>
        <w:ind w:firstLineChars="200" w:firstLine="420"/>
        <w:rPr>
          <w:rFonts w:ascii="ＭＳ Ｐ明朝" w:cs="Times New Roman"/>
          <w:spacing w:val="2"/>
        </w:rPr>
      </w:pPr>
      <w:r>
        <w:rPr>
          <w:rFonts w:ascii="ＭＳ Ｐ明朝" w:cs="ＭＳ Ｐゴシック" w:hint="eastAsia"/>
        </w:rPr>
        <w:lastRenderedPageBreak/>
        <w:t>②安全運航対策</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E75F33" w:rsidTr="00793AB7">
        <w:tblPrEx>
          <w:tblCellMar>
            <w:top w:w="0" w:type="dxa"/>
            <w:bottom w:w="0" w:type="dxa"/>
          </w:tblCellMar>
        </w:tblPrEx>
        <w:trPr>
          <w:trHeight w:val="1260"/>
        </w:trPr>
        <w:tc>
          <w:tcPr>
            <w:tcW w:w="8862" w:type="dxa"/>
            <w:tcBorders>
              <w:top w:val="dashed" w:sz="4" w:space="0" w:color="000000"/>
              <w:left w:val="dashed" w:sz="4" w:space="0" w:color="000000"/>
              <w:bottom w:val="dashed" w:sz="4" w:space="0" w:color="000000"/>
              <w:right w:val="dashed" w:sz="4" w:space="0" w:color="000000"/>
            </w:tcBorders>
          </w:tcPr>
          <w:p w:rsidR="00E75F33" w:rsidRPr="00C32B7A" w:rsidRDefault="00A23114" w:rsidP="00A20C59">
            <w:pPr>
              <w:jc w:val="left"/>
              <w:rPr>
                <w:rFonts w:ascii="ＭＳ Ｐ明朝" w:cs="Times New Roman"/>
                <w:color w:val="FF0000"/>
                <w:spacing w:val="2"/>
              </w:rPr>
            </w:pPr>
            <w:r w:rsidRPr="00C32B7A">
              <w:rPr>
                <w:rFonts w:ascii="ＭＳ Ｐ明朝" w:cs="ＭＳ Ｐゴシック" w:hint="eastAsia"/>
                <w:color w:val="FF0000"/>
              </w:rPr>
              <w:t>【記載例】</w:t>
            </w:r>
          </w:p>
          <w:p w:rsidR="00E75F33" w:rsidRPr="00C32B7A" w:rsidRDefault="00E75F33" w:rsidP="007C26CC">
            <w:pPr>
              <w:ind w:leftChars="100" w:left="420" w:hangingChars="100" w:hanging="210"/>
              <w:jc w:val="left"/>
              <w:rPr>
                <w:rFonts w:ascii="ＭＳ Ｐ明朝" w:cs="ＭＳ Ｐゴシック"/>
                <w:color w:val="FF0000"/>
              </w:rPr>
            </w:pPr>
            <w:r w:rsidRPr="00C32B7A">
              <w:rPr>
                <w:rFonts w:ascii="ＭＳ Ｐ明朝" w:cs="ＭＳ Ｐゴシック" w:hint="eastAsia"/>
                <w:color w:val="FF0000"/>
              </w:rPr>
              <w:t>ａ．申請航路は、安全運航上実行可能な範囲において、管制対象船の航路を避けて設定し、</w:t>
            </w:r>
            <w:r w:rsidR="00930A4A" w:rsidRPr="00C32B7A">
              <w:rPr>
                <w:rFonts w:ascii="ＭＳ Ｐ明朝" w:cs="ＭＳ Ｐゴシック" w:hint="eastAsia"/>
                <w:color w:val="FF0000"/>
              </w:rPr>
              <w:t>法定</w:t>
            </w:r>
            <w:r w:rsidRPr="00C32B7A">
              <w:rPr>
                <w:rFonts w:ascii="ＭＳ Ｐ明朝" w:cs="ＭＳ Ｐゴシック" w:hint="eastAsia"/>
                <w:color w:val="FF0000"/>
              </w:rPr>
              <w:t>航路を横断するときは、直角に近い形で速やかに横断する。</w:t>
            </w:r>
          </w:p>
          <w:p w:rsidR="00930A4A" w:rsidRPr="00C32B7A" w:rsidRDefault="00241AD1" w:rsidP="00A20C59">
            <w:pPr>
              <w:ind w:leftChars="100" w:left="210"/>
              <w:jc w:val="left"/>
              <w:rPr>
                <w:rFonts w:ascii="ＭＳ Ｐ明朝" w:cs="Times New Roman"/>
                <w:color w:val="FF0000"/>
                <w:spacing w:val="2"/>
              </w:rPr>
            </w:pPr>
            <w:r w:rsidRPr="00C32B7A">
              <w:rPr>
                <w:rFonts w:ascii="ＭＳ Ｐゴシック" w:hAnsi="ＭＳ Ｐゴシック" w:cs="ＭＳ Ｐゴシック" w:hint="eastAsia"/>
                <w:color w:val="FF0000"/>
              </w:rPr>
              <w:t>ｂ</w:t>
            </w:r>
            <w:r w:rsidRPr="00C32B7A">
              <w:rPr>
                <w:rFonts w:ascii="ＭＳ Ｐゴシック" w:hAnsi="ＭＳ Ｐゴシック" w:cs="ＭＳ Ｐゴシック"/>
                <w:color w:val="FF0000"/>
              </w:rPr>
              <w:t>．</w:t>
            </w:r>
            <w:r w:rsidR="00930A4A" w:rsidRPr="00C32B7A">
              <w:rPr>
                <w:rFonts w:ascii="ＭＳ Ｐ明朝" w:cs="ＭＳ Ｐゴシック" w:hint="eastAsia"/>
                <w:color w:val="FF0000"/>
              </w:rPr>
              <w:t>法定航路に横断禁止区域が設定されている場合には、同区域を横断しない。</w:t>
            </w:r>
          </w:p>
          <w:p w:rsidR="00E75F33" w:rsidRPr="00C32B7A" w:rsidRDefault="00241AD1" w:rsidP="00A20C59">
            <w:pPr>
              <w:ind w:leftChars="100" w:left="210"/>
              <w:jc w:val="left"/>
              <w:rPr>
                <w:rFonts w:ascii="ＭＳ Ｐ明朝" w:cs="Times New Roman"/>
                <w:color w:val="FF0000"/>
                <w:spacing w:val="2"/>
              </w:rPr>
            </w:pPr>
            <w:r w:rsidRPr="00C32B7A">
              <w:rPr>
                <w:rFonts w:ascii="ＭＳ Ｐゴシック" w:hAnsi="ＭＳ Ｐゴシック" w:cs="ＭＳ Ｐゴシック" w:hint="eastAsia"/>
                <w:color w:val="FF0000"/>
              </w:rPr>
              <w:t>ｃ</w:t>
            </w:r>
            <w:r w:rsidR="00E75F33" w:rsidRPr="00C32B7A">
              <w:rPr>
                <w:rFonts w:ascii="ＭＳ Ｐ明朝" w:cs="ＭＳ Ｐゴシック" w:hint="eastAsia"/>
                <w:color w:val="FF0000"/>
              </w:rPr>
              <w:t>．</w:t>
            </w:r>
            <w:r w:rsidR="00930A4A" w:rsidRPr="00C32B7A">
              <w:rPr>
                <w:rFonts w:ascii="ＭＳ Ｐ明朝" w:cs="ＭＳ Ｐゴシック" w:hint="eastAsia"/>
                <w:color w:val="FF0000"/>
              </w:rPr>
              <w:t>航行管制が実施されている海域では、</w:t>
            </w:r>
            <w:r w:rsidR="005D5F85" w:rsidRPr="00C32B7A">
              <w:rPr>
                <w:rFonts w:ascii="ＭＳ Ｐ明朝" w:cs="ＭＳ Ｐゴシック" w:hint="eastAsia"/>
                <w:color w:val="FF0000"/>
              </w:rPr>
              <w:t>管制に従い航行する。</w:t>
            </w:r>
          </w:p>
          <w:p w:rsidR="00E75F33" w:rsidRPr="00C32B7A" w:rsidRDefault="00241AD1" w:rsidP="007C26CC">
            <w:pPr>
              <w:ind w:leftChars="100" w:left="420" w:hangingChars="100" w:hanging="210"/>
              <w:jc w:val="left"/>
              <w:rPr>
                <w:rFonts w:ascii="ＭＳ Ｐ明朝" w:cs="Times New Roman"/>
                <w:color w:val="FF0000"/>
                <w:spacing w:val="2"/>
              </w:rPr>
            </w:pPr>
            <w:r w:rsidRPr="00C32B7A">
              <w:rPr>
                <w:rFonts w:ascii="ＭＳ Ｐゴシック" w:hAnsi="ＭＳ Ｐゴシック" w:cs="ＭＳ Ｐゴシック" w:hint="eastAsia"/>
                <w:color w:val="FF0000"/>
              </w:rPr>
              <w:t>ｄ</w:t>
            </w:r>
            <w:r w:rsidR="00E75F33" w:rsidRPr="00C32B7A">
              <w:rPr>
                <w:rFonts w:ascii="ＭＳ Ｐ明朝" w:cs="ＭＳ Ｐゴシック" w:hint="eastAsia"/>
                <w:color w:val="FF0000"/>
              </w:rPr>
              <w:t>．停泊中又は航行中の漁船、はしけ、小型の納涼船、その他雑種船の航波障害の発生に留意し、付近航行に際しては、安全な速力、距離を確保しながら、十分に注意して航行する</w:t>
            </w:r>
            <w:r w:rsidR="005D5F85" w:rsidRPr="00C32B7A">
              <w:rPr>
                <w:rFonts w:ascii="ＭＳ Ｐ明朝" w:cs="ＭＳ Ｐゴシック" w:hint="eastAsia"/>
                <w:color w:val="FF0000"/>
              </w:rPr>
              <w:t>。</w:t>
            </w:r>
          </w:p>
          <w:p w:rsidR="00E75F33" w:rsidRPr="00C32B7A" w:rsidRDefault="00086122" w:rsidP="00A20C59">
            <w:pPr>
              <w:ind w:leftChars="100" w:left="210"/>
              <w:jc w:val="left"/>
              <w:rPr>
                <w:rFonts w:ascii="ＭＳ Ｐ明朝" w:cs="Times New Roman"/>
                <w:color w:val="FF0000"/>
                <w:spacing w:val="2"/>
              </w:rPr>
            </w:pPr>
            <w:r w:rsidRPr="00C32B7A">
              <w:rPr>
                <w:rFonts w:ascii="ＭＳ Ｐゴシック" w:hAnsi="ＭＳ Ｐゴシック" w:cs="ＭＳ Ｐゴシック" w:hint="eastAsia"/>
                <w:color w:val="FF0000"/>
              </w:rPr>
              <w:t>ｅ</w:t>
            </w:r>
            <w:r w:rsidR="00E75F33" w:rsidRPr="00C32B7A">
              <w:rPr>
                <w:rFonts w:ascii="ＭＳ Ｐ明朝" w:cs="ＭＳ Ｐゴシック" w:hint="eastAsia"/>
                <w:color w:val="FF0000"/>
              </w:rPr>
              <w:t>．夜間航行に際しては見張りを厳重に</w:t>
            </w:r>
            <w:r w:rsidR="005D5F85" w:rsidRPr="00C32B7A">
              <w:rPr>
                <w:rFonts w:ascii="ＭＳ Ｐ明朝" w:cs="ＭＳ Ｐゴシック" w:hint="eastAsia"/>
                <w:color w:val="FF0000"/>
              </w:rPr>
              <w:t>し、</w:t>
            </w:r>
            <w:r w:rsidR="00E75F33" w:rsidRPr="00C32B7A">
              <w:rPr>
                <w:rFonts w:ascii="ＭＳ Ｐ明朝" w:cs="ＭＳ Ｐゴシック" w:hint="eastAsia"/>
                <w:color w:val="FF0000"/>
              </w:rPr>
              <w:t>レーダーを適切に使用し、安全航行に努める。</w:t>
            </w:r>
          </w:p>
          <w:p w:rsidR="00E75F33" w:rsidRPr="00C32B7A" w:rsidRDefault="00241AD1" w:rsidP="007C26CC">
            <w:pPr>
              <w:ind w:leftChars="100" w:left="420" w:hangingChars="100" w:hanging="210"/>
              <w:jc w:val="left"/>
              <w:rPr>
                <w:rFonts w:ascii="ＭＳ Ｐ明朝" w:cs="Times New Roman"/>
                <w:color w:val="FF0000"/>
                <w:spacing w:val="2"/>
              </w:rPr>
            </w:pPr>
            <w:r w:rsidRPr="00C32B7A">
              <w:rPr>
                <w:rFonts w:ascii="ＭＳ Ｐゴシック" w:hAnsi="ＭＳ Ｐゴシック" w:cs="ＭＳ Ｐゴシック" w:hint="eastAsia"/>
                <w:color w:val="FF0000"/>
              </w:rPr>
              <w:t>ｆ</w:t>
            </w:r>
            <w:r w:rsidR="00E75F33" w:rsidRPr="00C32B7A">
              <w:rPr>
                <w:rFonts w:ascii="ＭＳ Ｐ明朝" w:cs="ＭＳ Ｐゴシック" w:hint="eastAsia"/>
                <w:color w:val="FF0000"/>
              </w:rPr>
              <w:t>．視界制限状態においては、見張りを一層厳重にし</w:t>
            </w:r>
            <w:r w:rsidR="00FD1F45" w:rsidRPr="00C32B7A">
              <w:rPr>
                <w:rFonts w:ascii="ＭＳ Ｐ明朝" w:cs="ＭＳ Ｐゴシック" w:hint="eastAsia"/>
                <w:color w:val="FF0000"/>
              </w:rPr>
              <w:t>、</w:t>
            </w:r>
            <w:r w:rsidR="00E75F33" w:rsidRPr="00C32B7A">
              <w:rPr>
                <w:rFonts w:ascii="ＭＳ Ｐ明朝" w:cs="ＭＳ Ｐゴシック" w:hint="eastAsia"/>
                <w:color w:val="FF0000"/>
              </w:rPr>
              <w:t>周囲の状況に応じて安全な速力まで減じ事故防止に努める。</w:t>
            </w:r>
          </w:p>
          <w:p w:rsidR="00E75F33" w:rsidRPr="00C32B7A" w:rsidRDefault="00241AD1" w:rsidP="007C26CC">
            <w:pPr>
              <w:ind w:leftChars="100" w:left="420" w:hangingChars="100" w:hanging="210"/>
              <w:jc w:val="left"/>
              <w:rPr>
                <w:rFonts w:ascii="ＭＳ Ｐ明朝" w:cs="ＭＳ Ｐゴシック"/>
                <w:color w:val="FF0000"/>
              </w:rPr>
            </w:pPr>
            <w:r w:rsidRPr="00C32B7A">
              <w:rPr>
                <w:rFonts w:ascii="ＭＳ Ｐゴシック" w:hAnsi="ＭＳ Ｐゴシック" w:cs="ＭＳ Ｐゴシック" w:hint="eastAsia"/>
                <w:color w:val="FF0000"/>
              </w:rPr>
              <w:t>ｇ</w:t>
            </w:r>
            <w:r w:rsidR="00E75F33" w:rsidRPr="00C32B7A">
              <w:rPr>
                <w:rFonts w:ascii="ＭＳ Ｐ明朝" w:cs="ＭＳ Ｐゴシック" w:hint="eastAsia"/>
                <w:color w:val="FF0000"/>
              </w:rPr>
              <w:t>．基準航路に関係する</w:t>
            </w:r>
            <w:r w:rsidR="00FD1F45" w:rsidRPr="00C32B7A">
              <w:rPr>
                <w:rFonts w:ascii="ＭＳ Ｐ明朝" w:cs="ＭＳ Ｐゴシック" w:hint="eastAsia"/>
                <w:color w:val="FF0000"/>
              </w:rPr>
              <w:t>漁具設置状況、</w:t>
            </w:r>
            <w:r w:rsidR="00D153B0" w:rsidRPr="00C32B7A">
              <w:rPr>
                <w:rFonts w:ascii="ＭＳ Ｐ明朝" w:cs="ＭＳ Ｐゴシック" w:hint="eastAsia"/>
                <w:color w:val="FF0000"/>
              </w:rPr>
              <w:t>漁船の操業、</w:t>
            </w:r>
            <w:r w:rsidR="00E75F33" w:rsidRPr="00C32B7A">
              <w:rPr>
                <w:rFonts w:ascii="ＭＳ Ｐ明朝" w:cs="ＭＳ Ｐゴシック" w:hint="eastAsia"/>
                <w:color w:val="FF0000"/>
              </w:rPr>
              <w:t>工事海域、障害物等の情報収集を常に行い、事故防止に努める。</w:t>
            </w:r>
          </w:p>
          <w:p w:rsidR="00FD1F45" w:rsidRPr="00C32B7A" w:rsidRDefault="00241AD1" w:rsidP="007C26CC">
            <w:pPr>
              <w:ind w:leftChars="100" w:left="420" w:hangingChars="100" w:hanging="210"/>
              <w:jc w:val="left"/>
              <w:rPr>
                <w:rFonts w:ascii="ＭＳ Ｐ明朝" w:cs="ＭＳ Ｐゴシック"/>
                <w:color w:val="FF0000"/>
              </w:rPr>
            </w:pPr>
            <w:r w:rsidRPr="00C32B7A">
              <w:rPr>
                <w:rFonts w:ascii="ＭＳ Ｐ明朝" w:cs="ＭＳ Ｐゴシック" w:hint="eastAsia"/>
                <w:color w:val="FF0000"/>
              </w:rPr>
              <w:t>ｈ</w:t>
            </w:r>
            <w:r w:rsidR="00FD1F45" w:rsidRPr="00C32B7A">
              <w:rPr>
                <w:rFonts w:ascii="ＭＳ Ｐ明朝" w:cs="ＭＳ Ｐゴシック" w:hint="eastAsia"/>
                <w:color w:val="FF0000"/>
              </w:rPr>
              <w:t>．船長は航行中絶えず周囲の状況に留意して、航送波により他船に危険を及ぼさないように、適度の速力で航行する。</w:t>
            </w:r>
          </w:p>
          <w:p w:rsidR="00FD1F45" w:rsidRPr="00FD1F45" w:rsidRDefault="00FD1F45" w:rsidP="007C26CC">
            <w:pPr>
              <w:ind w:firstLineChars="100" w:firstLine="210"/>
              <w:jc w:val="left"/>
              <w:rPr>
                <w:rFonts w:ascii="ＭＳ Ｐ明朝" w:cs="Times New Roman"/>
                <w:color w:val="0000FF"/>
                <w:sz w:val="24"/>
                <w:szCs w:val="24"/>
              </w:rPr>
            </w:pPr>
            <w:r w:rsidRPr="00C32B7A">
              <w:rPr>
                <w:rFonts w:ascii="ＭＳ Ｐ明朝" w:cs="ＭＳ Ｐゴシック" w:hint="eastAsia"/>
                <w:color w:val="FF0000"/>
              </w:rPr>
              <w:t>ｉ．</w:t>
            </w:r>
            <w:r w:rsidRPr="00C32B7A">
              <w:rPr>
                <w:rFonts w:ascii="ＭＳ Ｐゴシック" w:hAnsi="ＭＳ Ｐゴシック" w:cs="ＭＳ Ｐゴシック" w:hint="eastAsia"/>
                <w:color w:val="FF0000"/>
              </w:rPr>
              <w:t>輻輳海域や見通し不良海域においては、船長が操船して航行する。</w:t>
            </w:r>
          </w:p>
        </w:tc>
      </w:tr>
    </w:tbl>
    <w:p w:rsidR="001D7345" w:rsidRDefault="001D7345" w:rsidP="00A20C59">
      <w:pPr>
        <w:adjustRightInd/>
        <w:rPr>
          <w:rFonts w:ascii="ＭＳ Ｐ明朝" w:cs="ＭＳ Ｐゴシック"/>
        </w:rPr>
      </w:pPr>
    </w:p>
    <w:p w:rsidR="009D04E9" w:rsidRDefault="00E75F33" w:rsidP="007C26CC">
      <w:pPr>
        <w:adjustRightInd/>
        <w:ind w:firstLineChars="200" w:firstLine="420"/>
        <w:rPr>
          <w:rFonts w:ascii="ＭＳ Ｐ明朝" w:cs="Times New Roman"/>
          <w:spacing w:val="2"/>
        </w:rPr>
      </w:pPr>
      <w:r>
        <w:rPr>
          <w:rFonts w:ascii="ＭＳ Ｐ明朝" w:cs="ＭＳ Ｐゴシック" w:hint="eastAsia"/>
        </w:rPr>
        <w:t>③</w:t>
      </w:r>
      <w:r w:rsidR="009D04E9">
        <w:rPr>
          <w:rFonts w:ascii="ＭＳ Ｐ明朝" w:cs="ＭＳ Ｐゴシック" w:hint="eastAsia"/>
        </w:rPr>
        <w:t>岸壁等使用計画</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E75F33" w:rsidTr="007C26CC">
        <w:tblPrEx>
          <w:tblCellMar>
            <w:top w:w="0" w:type="dxa"/>
            <w:bottom w:w="0" w:type="dxa"/>
          </w:tblCellMar>
        </w:tblPrEx>
        <w:trPr>
          <w:trHeight w:val="410"/>
        </w:trPr>
        <w:tc>
          <w:tcPr>
            <w:tcW w:w="8862" w:type="dxa"/>
            <w:tcBorders>
              <w:top w:val="dashed" w:sz="4" w:space="0" w:color="000000"/>
              <w:left w:val="dashed" w:sz="4" w:space="0" w:color="000000"/>
              <w:bottom w:val="dashed" w:sz="4" w:space="0" w:color="000000"/>
              <w:right w:val="dashed" w:sz="4" w:space="0" w:color="000000"/>
            </w:tcBorders>
          </w:tcPr>
          <w:p w:rsidR="00ED4B3B" w:rsidRPr="00C32B7A" w:rsidRDefault="00E75F33" w:rsidP="007C26CC">
            <w:pPr>
              <w:ind w:firstLineChars="100" w:firstLine="210"/>
              <w:jc w:val="left"/>
              <w:rPr>
                <w:rFonts w:ascii="ＭＳ Ｐ明朝" w:cs="ＭＳ Ｐゴシック"/>
                <w:color w:val="0070C0"/>
              </w:rPr>
            </w:pPr>
            <w:r w:rsidRPr="00C32B7A">
              <w:rPr>
                <w:rFonts w:ascii="ＭＳ Ｐ明朝" w:cs="ＭＳ Ｐゴシック" w:hint="eastAsia"/>
                <w:color w:val="0070C0"/>
              </w:rPr>
              <w:t>岸壁等の使用時間、入出港時に他船との競合がないことを説明する。</w:t>
            </w:r>
          </w:p>
          <w:p w:rsidR="00ED4B3B" w:rsidRPr="00C32B7A" w:rsidRDefault="00ED4B3B" w:rsidP="00A20C59">
            <w:pPr>
              <w:jc w:val="left"/>
              <w:rPr>
                <w:rFonts w:ascii="ＭＳ Ｐ明朝" w:cs="Times New Roman"/>
                <w:color w:val="FF0000"/>
                <w:spacing w:val="2"/>
              </w:rPr>
            </w:pPr>
            <w:r w:rsidRPr="00C32B7A">
              <w:rPr>
                <w:rFonts w:ascii="ＭＳ Ｐ明朝" w:cs="ＭＳ Ｐゴシック" w:hint="eastAsia"/>
                <w:color w:val="FF0000"/>
              </w:rPr>
              <w:t>【記載例】</w:t>
            </w:r>
          </w:p>
          <w:p w:rsidR="00ED4B3B" w:rsidRPr="00C32B7A" w:rsidRDefault="00ED4B3B" w:rsidP="007C26CC">
            <w:pPr>
              <w:ind w:firstLineChars="100" w:firstLine="210"/>
              <w:jc w:val="left"/>
              <w:rPr>
                <w:rFonts w:ascii="ＭＳ Ｐ明朝" w:cs="ＭＳ Ｐゴシック"/>
                <w:color w:val="FF0000"/>
              </w:rPr>
            </w:pPr>
            <w:r w:rsidRPr="00C32B7A">
              <w:rPr>
                <w:rFonts w:ascii="ＭＳ Ｐゴシック" w:hAnsi="ＭＳ Ｐゴシック" w:cs="ＭＳ Ｐゴシック"/>
                <w:color w:val="FF0000"/>
              </w:rPr>
              <w:t>a</w:t>
            </w:r>
            <w:r w:rsidR="004225D8" w:rsidRPr="00C32B7A">
              <w:rPr>
                <w:rFonts w:ascii="ＭＳ Ｐゴシック" w:hAnsi="ＭＳ Ｐゴシック" w:cs="ＭＳ Ｐゴシック" w:hint="eastAsia"/>
                <w:color w:val="FF0000"/>
              </w:rPr>
              <w:t>．</w:t>
            </w:r>
            <w:r w:rsidRPr="00C32B7A">
              <w:rPr>
                <w:rFonts w:ascii="ＭＳ Ｐ明朝" w:cs="ＭＳ Ｐゴシック" w:hint="eastAsia"/>
                <w:color w:val="FF0000"/>
              </w:rPr>
              <w:t>通常は、午前○時に出港し、最終便は午後○時○○分に着岸します。１日○便です。</w:t>
            </w:r>
          </w:p>
          <w:p w:rsidR="00ED4B3B" w:rsidRPr="00C32B7A" w:rsidRDefault="00ED4B3B" w:rsidP="007C26CC">
            <w:pPr>
              <w:ind w:firstLineChars="200" w:firstLine="420"/>
              <w:jc w:val="left"/>
              <w:rPr>
                <w:rFonts w:ascii="ＭＳ Ｐ明朝" w:cs="Times New Roman"/>
                <w:color w:val="FF0000"/>
                <w:spacing w:val="2"/>
              </w:rPr>
            </w:pPr>
            <w:r w:rsidRPr="00C32B7A">
              <w:rPr>
                <w:rFonts w:ascii="ＭＳ Ｐ明朝" w:cs="ＭＳ Ｐゴシック" w:hint="eastAsia"/>
                <w:color w:val="FF0000"/>
              </w:rPr>
              <w:t>入出航作業、乗客の乗下船、船内清掃等を実施するための十分な停泊時間があります。</w:t>
            </w:r>
          </w:p>
          <w:p w:rsidR="00ED4B3B" w:rsidRPr="00C32B7A" w:rsidRDefault="00ED4B3B" w:rsidP="007C26CC">
            <w:pPr>
              <w:ind w:leftChars="100" w:left="420" w:hangingChars="100" w:hanging="210"/>
              <w:jc w:val="left"/>
              <w:rPr>
                <w:rFonts w:ascii="ＭＳ Ｐ明朝" w:cs="Times New Roman"/>
                <w:color w:val="FF0000"/>
                <w:spacing w:val="2"/>
              </w:rPr>
            </w:pPr>
            <w:r w:rsidRPr="00C32B7A">
              <w:rPr>
                <w:rFonts w:ascii="ＭＳ Ｐ明朝" w:cs="ＭＳ Ｐゴシック" w:hint="eastAsia"/>
                <w:color w:val="FF0000"/>
              </w:rPr>
              <w:t>ｂ．岸壁の使用については、港湾管理者○○から係留及び発着の使用が認められており、他船との競合はありません。</w:t>
            </w:r>
          </w:p>
          <w:p w:rsidR="00ED4B3B" w:rsidRPr="00C32B7A" w:rsidRDefault="00ED4B3B" w:rsidP="007C26CC">
            <w:pPr>
              <w:ind w:firstLineChars="100" w:firstLine="210"/>
              <w:jc w:val="left"/>
              <w:rPr>
                <w:rFonts w:ascii="ＭＳ Ｐ明朝" w:cs="Times New Roman"/>
                <w:color w:val="0070C0"/>
                <w:spacing w:val="2"/>
              </w:rPr>
            </w:pPr>
            <w:r w:rsidRPr="00C32B7A">
              <w:rPr>
                <w:rFonts w:ascii="ＭＳ Ｐ明朝" w:cs="ＭＳ Ｐゴシック" w:hint="eastAsia"/>
                <w:color w:val="0070C0"/>
              </w:rPr>
              <w:t>＊他社と共同使用の場合</w:t>
            </w:r>
          </w:p>
          <w:p w:rsidR="00ED4B3B" w:rsidRPr="00C32B7A" w:rsidRDefault="00ED4B3B" w:rsidP="00A20C59">
            <w:pPr>
              <w:jc w:val="left"/>
              <w:rPr>
                <w:rFonts w:ascii="ＭＳ Ｐ明朝" w:cs="Times New Roman"/>
                <w:color w:val="FF0000"/>
                <w:spacing w:val="2"/>
              </w:rPr>
            </w:pPr>
            <w:r w:rsidRPr="00C32B7A">
              <w:rPr>
                <w:rFonts w:ascii="ＭＳ Ｐゴシック" w:hAnsi="ＭＳ Ｐゴシック" w:cs="ＭＳ Ｐゴシック"/>
                <w:color w:val="FF0000"/>
              </w:rPr>
              <w:t xml:space="preserve">  </w:t>
            </w:r>
            <w:r w:rsidRPr="00C32B7A">
              <w:rPr>
                <w:rFonts w:ascii="ＭＳ Ｐゴシック" w:hAnsi="ＭＳ Ｐゴシック" w:cs="ＭＳ Ｐゴシック" w:hint="eastAsia"/>
                <w:color w:val="FF0000"/>
              </w:rPr>
              <w:t xml:space="preserve">　　　</w:t>
            </w:r>
            <w:r w:rsidRPr="00C32B7A">
              <w:rPr>
                <w:rFonts w:ascii="ＭＳ Ｐ明朝" w:cs="ＭＳ Ｐゴシック" w:hint="eastAsia"/>
                <w:color w:val="FF0000"/>
              </w:rPr>
              <w:t>発着時刻を定めるとき、他船と競合しないように発着時刻を調整のうえ定めます。</w:t>
            </w:r>
          </w:p>
          <w:p w:rsidR="00ED4B3B" w:rsidRPr="00C32B7A" w:rsidRDefault="00ED4B3B" w:rsidP="00A20C59">
            <w:pPr>
              <w:jc w:val="left"/>
              <w:rPr>
                <w:rFonts w:ascii="ＭＳ Ｐ明朝" w:cs="ＭＳ Ｐゴシック"/>
                <w:color w:val="FF0000"/>
              </w:rPr>
            </w:pPr>
            <w:r w:rsidRPr="00C32B7A">
              <w:rPr>
                <w:rFonts w:ascii="ＭＳ Ｐゴシック" w:hAnsi="ＭＳ Ｐゴシック" w:cs="ＭＳ Ｐゴシック"/>
                <w:color w:val="FF0000"/>
              </w:rPr>
              <w:t xml:space="preserve">  </w:t>
            </w:r>
            <w:r w:rsidRPr="00C32B7A">
              <w:rPr>
                <w:rFonts w:ascii="ＭＳ Ｐゴシック" w:hAnsi="ＭＳ Ｐゴシック" w:cs="ＭＳ Ｐゴシック" w:hint="eastAsia"/>
                <w:color w:val="FF0000"/>
              </w:rPr>
              <w:t xml:space="preserve">　　　</w:t>
            </w:r>
            <w:r w:rsidRPr="00C32B7A">
              <w:rPr>
                <w:rFonts w:ascii="ＭＳ Ｐ明朝" w:cs="ＭＳ Ｐゴシック" w:hint="eastAsia"/>
                <w:color w:val="FF0000"/>
              </w:rPr>
              <w:t>また、入出港経路において、他船と競合することはありません。</w:t>
            </w:r>
          </w:p>
          <w:p w:rsidR="00ED4B3B" w:rsidRPr="00C32B7A" w:rsidRDefault="00ED4B3B" w:rsidP="007C26CC">
            <w:pPr>
              <w:ind w:firstLineChars="100" w:firstLine="210"/>
              <w:rPr>
                <w:rFonts w:ascii="ＭＳ Ｐゴシック"/>
                <w:color w:val="FF0000"/>
              </w:rPr>
            </w:pPr>
            <w:r w:rsidRPr="00C32B7A">
              <w:rPr>
                <w:rFonts w:ascii="ＭＳ Ｐ明朝" w:cs="ＭＳ Ｐゴシック" w:hint="eastAsia"/>
                <w:color w:val="FF0000"/>
              </w:rPr>
              <w:t>ｃ．夜間入出港時には、</w:t>
            </w:r>
            <w:r w:rsidRPr="00C32B7A">
              <w:rPr>
                <w:rFonts w:ascii="ＭＳ Ｐゴシック" w:hAnsi="ＭＳ Ｐゴシック" w:hint="eastAsia"/>
                <w:color w:val="FF0000"/>
              </w:rPr>
              <w:t>港内に灯台、航路標識があり安全に航行出来ます。</w:t>
            </w:r>
          </w:p>
          <w:p w:rsidR="00ED4B3B" w:rsidRPr="00C32B7A" w:rsidRDefault="00ED4B3B" w:rsidP="007C26CC">
            <w:pPr>
              <w:ind w:firstLineChars="200" w:firstLine="420"/>
              <w:rPr>
                <w:rFonts w:ascii="ＭＳ Ｐゴシック"/>
                <w:color w:val="FF0000"/>
              </w:rPr>
            </w:pPr>
            <w:r w:rsidRPr="00C32B7A">
              <w:rPr>
                <w:rFonts w:ascii="ＭＳ Ｐゴシック" w:hAnsi="ＭＳ Ｐゴシック" w:hint="eastAsia"/>
                <w:color w:val="FF0000"/>
              </w:rPr>
              <w:t>また、基準航路上にも、航行の目標となる灯台、</w:t>
            </w:r>
            <w:r w:rsidR="00BF7BC9" w:rsidRPr="00C32B7A">
              <w:rPr>
                <w:rFonts w:ascii="ＭＳ Ｐゴシック" w:hAnsi="ＭＳ Ｐゴシック" w:hint="eastAsia"/>
                <w:color w:val="FF0000"/>
              </w:rPr>
              <w:t>信号、</w:t>
            </w:r>
            <w:r w:rsidRPr="00C32B7A">
              <w:rPr>
                <w:rFonts w:ascii="ＭＳ Ｐゴシック" w:hAnsi="ＭＳ Ｐゴシック" w:hint="eastAsia"/>
                <w:color w:val="FF0000"/>
              </w:rPr>
              <w:t>航路標識があります。</w:t>
            </w:r>
          </w:p>
          <w:p w:rsidR="00ED4B3B" w:rsidRPr="00C32B7A" w:rsidRDefault="00ED4B3B" w:rsidP="007C26CC">
            <w:pPr>
              <w:ind w:firstLineChars="200" w:firstLine="420"/>
              <w:rPr>
                <w:rFonts w:ascii="ＭＳ Ｐゴシック"/>
                <w:color w:val="0070C0"/>
              </w:rPr>
            </w:pPr>
            <w:r w:rsidRPr="00C32B7A">
              <w:rPr>
                <w:rFonts w:ascii="ＭＳ Ｐゴシック" w:hAnsi="ＭＳ Ｐゴシック" w:hint="eastAsia"/>
                <w:color w:val="0070C0"/>
              </w:rPr>
              <w:t>（具体的な名称を</w:t>
            </w:r>
            <w:r w:rsidR="00BF7BC9" w:rsidRPr="00C32B7A">
              <w:rPr>
                <w:rFonts w:ascii="ＭＳ Ｐゴシック" w:hAnsi="ＭＳ Ｐゴシック" w:hint="eastAsia"/>
                <w:color w:val="0070C0"/>
              </w:rPr>
              <w:t>運航基準</w:t>
            </w:r>
            <w:r w:rsidRPr="00C32B7A">
              <w:rPr>
                <w:rFonts w:ascii="ＭＳ Ｐゴシック" w:hAnsi="ＭＳ Ｐゴシック" w:hint="eastAsia"/>
                <w:color w:val="0070C0"/>
              </w:rPr>
              <w:t>図に記入）</w:t>
            </w:r>
          </w:p>
          <w:p w:rsidR="00ED4B3B" w:rsidRPr="00C32B7A" w:rsidRDefault="00ED4B3B" w:rsidP="007C26CC">
            <w:pPr>
              <w:ind w:firstLineChars="200" w:firstLine="420"/>
              <w:rPr>
                <w:rFonts w:ascii="ＭＳ Ｐゴシック"/>
                <w:color w:val="FF0000"/>
              </w:rPr>
            </w:pPr>
            <w:r w:rsidRPr="00C32B7A">
              <w:rPr>
                <w:rFonts w:ascii="ＭＳ Ｐゴシック" w:hAnsi="ＭＳ Ｐゴシック" w:hint="eastAsia"/>
                <w:color w:val="FF0000"/>
              </w:rPr>
              <w:t>岸壁に照明設備が設置されており、夜間でも安全に離着岸出来ます。</w:t>
            </w:r>
          </w:p>
          <w:p w:rsidR="00E75F33" w:rsidRDefault="00ED4B3B" w:rsidP="00A20C59">
            <w:pPr>
              <w:ind w:leftChars="200" w:left="420"/>
              <w:jc w:val="left"/>
              <w:rPr>
                <w:rFonts w:ascii="ＭＳ Ｐ明朝" w:cs="Times New Roman"/>
                <w:color w:val="auto"/>
                <w:sz w:val="24"/>
                <w:szCs w:val="24"/>
              </w:rPr>
            </w:pPr>
            <w:r w:rsidRPr="00C32B7A">
              <w:rPr>
                <w:rFonts w:ascii="ＭＳ Ｐゴシック" w:hAnsi="ＭＳ Ｐゴシック" w:hint="eastAsia"/>
                <w:color w:val="FF0000"/>
              </w:rPr>
              <w:t>基準航路、ターニングベイスン</w:t>
            </w:r>
            <w:r w:rsidR="00BF7BC9" w:rsidRPr="00C32B7A">
              <w:rPr>
                <w:rFonts w:ascii="ＭＳ Ｐゴシック" w:hAnsi="ＭＳ Ｐゴシック" w:hint="eastAsia"/>
                <w:color w:val="FF0000"/>
              </w:rPr>
              <w:t>（操船円状水域）</w:t>
            </w:r>
            <w:r w:rsidRPr="00C32B7A">
              <w:rPr>
                <w:rFonts w:ascii="ＭＳ Ｐゴシック" w:hAnsi="ＭＳ Ｐゴシック" w:hint="eastAsia"/>
                <w:color w:val="FF0000"/>
              </w:rPr>
              <w:t>付近に浅瀬がありますが、航路標識等が設置されて</w:t>
            </w:r>
            <w:r w:rsidR="00BF7BC9" w:rsidRPr="00C32B7A">
              <w:rPr>
                <w:rFonts w:ascii="ＭＳ Ｐゴシック" w:hAnsi="ＭＳ Ｐゴシック" w:hint="eastAsia"/>
                <w:color w:val="FF0000"/>
              </w:rPr>
              <w:t>います</w:t>
            </w:r>
            <w:r w:rsidRPr="00C32B7A">
              <w:rPr>
                <w:rFonts w:ascii="ＭＳ Ｐゴシック" w:hAnsi="ＭＳ Ｐゴシック" w:hint="eastAsia"/>
                <w:color w:val="FF0000"/>
              </w:rPr>
              <w:t>。</w:t>
            </w:r>
          </w:p>
        </w:tc>
      </w:tr>
    </w:tbl>
    <w:p w:rsidR="009D04E9" w:rsidRPr="00241AD1" w:rsidRDefault="00BF7BC9" w:rsidP="007C26CC">
      <w:pPr>
        <w:adjustRightInd/>
        <w:ind w:firstLineChars="300" w:firstLine="630"/>
        <w:rPr>
          <w:rFonts w:ascii="ＭＳ Ｐ明朝" w:cs="Times New Roman"/>
          <w:color w:val="auto"/>
          <w:spacing w:val="2"/>
        </w:rPr>
      </w:pPr>
      <w:r w:rsidRPr="00241AD1">
        <w:rPr>
          <w:rFonts w:ascii="ＭＳ Ｐゴシック" w:hAnsi="ＭＳ Ｐゴシック" w:cs="ＭＳ Ｐゴシック" w:hint="eastAsia"/>
          <w:color w:val="auto"/>
        </w:rPr>
        <w:t>添付書類：水面占用許可書</w:t>
      </w:r>
      <w:r w:rsidR="006C0582" w:rsidRPr="00241AD1">
        <w:rPr>
          <w:rFonts w:ascii="ＭＳ Ｐゴシック" w:hAnsi="ＭＳ Ｐゴシック" w:cs="ＭＳ Ｐゴシック" w:hint="eastAsia"/>
          <w:color w:val="auto"/>
        </w:rPr>
        <w:t>（</w:t>
      </w:r>
      <w:r w:rsidRPr="00241AD1">
        <w:rPr>
          <w:rFonts w:ascii="ＭＳ Ｐゴシック" w:hAnsi="ＭＳ Ｐゴシック" w:cs="ＭＳ Ｐゴシック" w:hint="eastAsia"/>
          <w:color w:val="auto"/>
        </w:rPr>
        <w:t>写</w:t>
      </w:r>
      <w:r w:rsidR="006C0582" w:rsidRPr="00241AD1">
        <w:rPr>
          <w:rFonts w:ascii="ＭＳ Ｐゴシック" w:hAnsi="ＭＳ Ｐゴシック" w:cs="ＭＳ Ｐゴシック" w:hint="eastAsia"/>
          <w:color w:val="auto"/>
        </w:rPr>
        <w:t>）</w:t>
      </w:r>
      <w:r w:rsidRPr="00241AD1">
        <w:rPr>
          <w:rFonts w:ascii="ＭＳ Ｐゴシック" w:hAnsi="ＭＳ Ｐゴシック" w:cs="ＭＳ Ｐゴシック" w:hint="eastAsia"/>
          <w:color w:val="auto"/>
        </w:rPr>
        <w:t>、使用承諾書</w:t>
      </w:r>
      <w:r w:rsidR="006C0582" w:rsidRPr="00241AD1">
        <w:rPr>
          <w:rFonts w:ascii="ＭＳ Ｐゴシック" w:hAnsi="ＭＳ Ｐゴシック" w:cs="ＭＳ Ｐゴシック" w:hint="eastAsia"/>
          <w:color w:val="auto"/>
        </w:rPr>
        <w:t>（</w:t>
      </w:r>
      <w:r w:rsidRPr="00241AD1">
        <w:rPr>
          <w:rFonts w:ascii="ＭＳ Ｐゴシック" w:hAnsi="ＭＳ Ｐゴシック" w:cs="ＭＳ Ｐゴシック" w:hint="eastAsia"/>
          <w:color w:val="auto"/>
        </w:rPr>
        <w:t>写</w:t>
      </w:r>
      <w:r w:rsidR="006C0582" w:rsidRPr="00241AD1">
        <w:rPr>
          <w:rFonts w:ascii="ＭＳ Ｐゴシック" w:hAnsi="ＭＳ Ｐゴシック" w:cs="ＭＳ Ｐゴシック" w:hint="eastAsia"/>
          <w:color w:val="auto"/>
        </w:rPr>
        <w:t>）</w:t>
      </w:r>
      <w:r w:rsidRPr="00241AD1">
        <w:rPr>
          <w:rFonts w:ascii="ＭＳ Ｐゴシック" w:hAnsi="ＭＳ Ｐゴシック" w:cs="ＭＳ Ｐゴシック" w:hint="eastAsia"/>
          <w:color w:val="auto"/>
        </w:rPr>
        <w:t>等、</w:t>
      </w:r>
      <w:r w:rsidR="00ED4B3B" w:rsidRPr="00241AD1">
        <w:rPr>
          <w:rFonts w:ascii="ＭＳ Ｐ明朝" w:cs="ＭＳ Ｐゴシック" w:hint="eastAsia"/>
          <w:color w:val="auto"/>
        </w:rPr>
        <w:t xml:space="preserve">運航基準図　</w:t>
      </w:r>
    </w:p>
    <w:p w:rsidR="009D04E9" w:rsidRDefault="009D04E9" w:rsidP="00A20C59">
      <w:pPr>
        <w:adjustRightInd/>
        <w:rPr>
          <w:rFonts w:ascii="ＭＳ Ｐ明朝" w:cs="Times New Roman"/>
          <w:spacing w:val="2"/>
        </w:rPr>
      </w:pPr>
    </w:p>
    <w:p w:rsidR="009D04E9" w:rsidRDefault="009D04E9" w:rsidP="00A20C59">
      <w:pPr>
        <w:adjustRightInd/>
        <w:rPr>
          <w:rFonts w:ascii="ＭＳ Ｐ明朝" w:cs="Times New Roman"/>
          <w:spacing w:val="2"/>
        </w:rPr>
      </w:pPr>
      <w:r>
        <w:rPr>
          <w:rFonts w:ascii="ＭＳ Ｐ明朝" w:cs="ＭＳ Ｐゴシック" w:hint="eastAsia"/>
        </w:rPr>
        <w:t>◎創業に必要な資金の総額、内訳及び調達方法を明示した資金計画</w:t>
      </w:r>
    </w:p>
    <w:tbl>
      <w:tblPr>
        <w:tblW w:w="0" w:type="auto"/>
        <w:tblInd w:w="688" w:type="dxa"/>
        <w:tblBorders>
          <w:top w:val="dashed" w:sz="4" w:space="0" w:color="000000"/>
          <w:left w:val="dashed" w:sz="4" w:space="0" w:color="000000"/>
          <w:bottom w:val="dashed" w:sz="4" w:space="0" w:color="000000"/>
          <w:right w:val="dashed" w:sz="4" w:space="0" w:color="000000"/>
        </w:tblBorders>
        <w:tblLayout w:type="fixed"/>
        <w:tblCellMar>
          <w:left w:w="52" w:type="dxa"/>
          <w:right w:w="52" w:type="dxa"/>
        </w:tblCellMar>
        <w:tblLook w:val="0000" w:firstRow="0" w:lastRow="0" w:firstColumn="0" w:lastColumn="0" w:noHBand="0" w:noVBand="0"/>
      </w:tblPr>
      <w:tblGrid>
        <w:gridCol w:w="8862"/>
      </w:tblGrid>
      <w:tr w:rsidR="007C26CC" w:rsidTr="007C26CC">
        <w:tblPrEx>
          <w:tblCellMar>
            <w:top w:w="0" w:type="dxa"/>
            <w:bottom w:w="0" w:type="dxa"/>
          </w:tblCellMar>
        </w:tblPrEx>
        <w:trPr>
          <w:trHeight w:val="756"/>
        </w:trPr>
        <w:tc>
          <w:tcPr>
            <w:tcW w:w="8862" w:type="dxa"/>
          </w:tcPr>
          <w:p w:rsidR="007C26CC" w:rsidRPr="00C32B7A" w:rsidRDefault="007C26CC" w:rsidP="007C26CC">
            <w:pPr>
              <w:ind w:firstLineChars="100" w:firstLine="210"/>
              <w:jc w:val="left"/>
              <w:rPr>
                <w:rFonts w:ascii="ＭＳ Ｐ明朝" w:cs="Times New Roman"/>
                <w:color w:val="0070C0"/>
                <w:sz w:val="24"/>
                <w:szCs w:val="24"/>
              </w:rPr>
            </w:pPr>
            <w:r w:rsidRPr="00C32B7A">
              <w:rPr>
                <w:rFonts w:ascii="ＭＳ Ｐ明朝" w:cs="ＭＳ Ｐゴシック" w:hint="eastAsia"/>
                <w:color w:val="0070C0"/>
              </w:rPr>
              <w:t>総額、内訳及び資金の調達方法を明示すること。</w:t>
            </w:r>
          </w:p>
          <w:p w:rsidR="007C26CC" w:rsidRDefault="007C26CC" w:rsidP="00A20C59">
            <w:pPr>
              <w:jc w:val="left"/>
              <w:rPr>
                <w:rFonts w:ascii="ＭＳ Ｐ明朝" w:cs="Times New Roman"/>
                <w:color w:val="auto"/>
                <w:sz w:val="24"/>
                <w:szCs w:val="24"/>
              </w:rPr>
            </w:pPr>
            <w:r w:rsidRPr="00C32B7A">
              <w:rPr>
                <w:rFonts w:ascii="ＭＳ Ｐゴシック" w:hAnsi="ＭＳ Ｐゴシック" w:cs="ＭＳ Ｐゴシック"/>
                <w:color w:val="0070C0"/>
              </w:rPr>
              <w:t xml:space="preserve">  </w:t>
            </w:r>
            <w:r w:rsidR="0086501A">
              <w:rPr>
                <w:rFonts w:ascii="ＭＳ Ｐ明朝" w:cs="ＭＳ Ｐゴシック" w:hint="eastAsia"/>
                <w:color w:val="0070C0"/>
              </w:rPr>
              <w:t>特に所要資金を要しない場合は、定款、登記事項証明書</w:t>
            </w:r>
            <w:r w:rsidRPr="00C32B7A">
              <w:rPr>
                <w:rFonts w:ascii="ＭＳ Ｐ明朝" w:cs="ＭＳ Ｐゴシック" w:hint="eastAsia"/>
                <w:color w:val="0070C0"/>
              </w:rPr>
              <w:t>並びに最近１年間の損益計算書及び貸借対照表をもって代えることができる。</w:t>
            </w:r>
          </w:p>
        </w:tc>
      </w:tr>
    </w:tbl>
    <w:p w:rsidR="009D04E9" w:rsidRDefault="00241AD1" w:rsidP="007C26CC">
      <w:pPr>
        <w:adjustRightInd/>
        <w:ind w:firstLineChars="300" w:firstLine="630"/>
        <w:rPr>
          <w:rFonts w:ascii="ＭＳ Ｐ明朝" w:cs="Times New Roman" w:hint="eastAsia"/>
          <w:spacing w:val="2"/>
        </w:rPr>
      </w:pPr>
      <w:r w:rsidRPr="00241AD1">
        <w:rPr>
          <w:rFonts w:ascii="ＭＳ Ｐゴシック" w:hAnsi="ＭＳ Ｐゴシック" w:cs="ＭＳ Ｐゴシック" w:hint="eastAsia"/>
          <w:color w:val="auto"/>
        </w:rPr>
        <w:t>添付書類：</w:t>
      </w:r>
      <w:r w:rsidR="009D04E9">
        <w:rPr>
          <w:rFonts w:ascii="ＭＳ Ｐ明朝" w:cs="ＭＳ Ｐゴシック" w:hint="eastAsia"/>
        </w:rPr>
        <w:t>定款及び</w:t>
      </w:r>
      <w:r w:rsidR="003A5ABE">
        <w:rPr>
          <w:rFonts w:ascii="ＭＳ Ｐ明朝" w:cs="ＭＳ Ｐゴシック" w:hint="eastAsia"/>
        </w:rPr>
        <w:t>登記事項証明書</w:t>
      </w:r>
      <w:r w:rsidR="007C26CC">
        <w:rPr>
          <w:rFonts w:ascii="ＭＳ Ｐ明朝" w:cs="ＭＳ Ｐゴシック" w:hint="eastAsia"/>
        </w:rPr>
        <w:t>、</w:t>
      </w:r>
      <w:r w:rsidR="009D04E9">
        <w:rPr>
          <w:rFonts w:ascii="ＭＳ Ｐ明朝" w:cs="ＭＳ Ｐゴシック" w:hint="eastAsia"/>
        </w:rPr>
        <w:t>最近１年間の損益計算書及び貸借対照表</w:t>
      </w:r>
    </w:p>
    <w:p w:rsidR="009D04E9" w:rsidRPr="007C26CC" w:rsidRDefault="009D04E9" w:rsidP="00A20C59">
      <w:pPr>
        <w:adjustRightInd/>
        <w:rPr>
          <w:rFonts w:ascii="ＭＳ Ｐ明朝" w:cs="Times New Roman"/>
          <w:spacing w:val="2"/>
        </w:rPr>
      </w:pPr>
    </w:p>
    <w:p w:rsidR="009D04E9" w:rsidRDefault="009D04E9" w:rsidP="00A20C59">
      <w:pPr>
        <w:adjustRightInd/>
        <w:rPr>
          <w:rFonts w:ascii="ＭＳ Ｐ明朝" w:cs="Times New Roman"/>
          <w:spacing w:val="2"/>
        </w:rPr>
      </w:pPr>
      <w:r>
        <w:rPr>
          <w:rFonts w:ascii="ＭＳ Ｐ明朝" w:cs="ＭＳ Ｐゴシック" w:hint="eastAsia"/>
        </w:rPr>
        <w:t>◎</w:t>
      </w:r>
      <w:r w:rsidRPr="00E75F33">
        <w:rPr>
          <w:rFonts w:ascii="ＭＳ Ｐ明朝" w:cs="ＭＳ Ｐゴシック" w:hint="eastAsia"/>
          <w:color w:val="auto"/>
        </w:rPr>
        <w:t>安全管理規程の概要並びに安全統括管理者及び運</w:t>
      </w:r>
      <w:r>
        <w:rPr>
          <w:rFonts w:ascii="ＭＳ Ｐ明朝" w:cs="ＭＳ Ｐゴシック" w:hint="eastAsia"/>
        </w:rPr>
        <w:t>航管理者に予定されている者の略歴</w:t>
      </w:r>
      <w:r>
        <w:rPr>
          <w:rFonts w:ascii="ＭＳ Ｐゴシック" w:hAnsi="ＭＳ Ｐゴシック" w:cs="ＭＳ Ｐゴシック"/>
        </w:rPr>
        <w:t xml:space="preserve">           </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2"/>
      </w:tblGrid>
      <w:tr w:rsidR="00E75F33" w:rsidTr="007C26CC">
        <w:tblPrEx>
          <w:tblCellMar>
            <w:top w:w="0" w:type="dxa"/>
            <w:bottom w:w="0" w:type="dxa"/>
          </w:tblCellMar>
        </w:tblPrEx>
        <w:trPr>
          <w:trHeight w:val="332"/>
        </w:trPr>
        <w:tc>
          <w:tcPr>
            <w:tcW w:w="8862" w:type="dxa"/>
            <w:tcBorders>
              <w:top w:val="dashed" w:sz="4" w:space="0" w:color="000000"/>
              <w:left w:val="dashed" w:sz="4" w:space="0" w:color="000000"/>
              <w:bottom w:val="dashed" w:sz="4" w:space="0" w:color="000000"/>
              <w:right w:val="dashed" w:sz="4" w:space="0" w:color="000000"/>
            </w:tcBorders>
          </w:tcPr>
          <w:p w:rsidR="007C26CC" w:rsidRPr="00C32B7A" w:rsidRDefault="00E75F33" w:rsidP="007C26CC">
            <w:pPr>
              <w:ind w:firstLineChars="100" w:firstLine="210"/>
              <w:jc w:val="left"/>
              <w:rPr>
                <w:rFonts w:ascii="ＭＳ Ｐ明朝" w:cs="ＭＳ Ｐゴシック" w:hint="eastAsia"/>
                <w:color w:val="0070C0"/>
              </w:rPr>
            </w:pPr>
            <w:r w:rsidRPr="00C32B7A">
              <w:rPr>
                <w:rFonts w:ascii="ＭＳ Ｐ明朝" w:cs="ＭＳ Ｐゴシック" w:hint="eastAsia"/>
                <w:color w:val="0070C0"/>
              </w:rPr>
              <w:t>「法第４条第</w:t>
            </w:r>
            <w:r w:rsidR="000A54DA" w:rsidRPr="001B3754">
              <w:rPr>
                <w:rFonts w:ascii="ＭＳ Ｐ明朝" w:cs="ＭＳ Ｐゴシック" w:hint="eastAsia"/>
                <w:color w:val="0070C0"/>
              </w:rPr>
              <w:t>二</w:t>
            </w:r>
            <w:r w:rsidRPr="00C32B7A">
              <w:rPr>
                <w:rFonts w:ascii="ＭＳ Ｐ明朝" w:cs="ＭＳ Ｐゴシック" w:hint="eastAsia"/>
                <w:color w:val="0070C0"/>
              </w:rPr>
              <w:t>号の基準に適合する旨の説明」において、既に記載されているので、</w:t>
            </w:r>
          </w:p>
          <w:p w:rsidR="00E75F33" w:rsidRDefault="00E75F33" w:rsidP="007C26CC">
            <w:pPr>
              <w:ind w:firstLineChars="100" w:firstLine="210"/>
              <w:jc w:val="left"/>
              <w:rPr>
                <w:rFonts w:ascii="ＭＳ Ｐ明朝" w:cs="Times New Roman"/>
                <w:color w:val="auto"/>
                <w:sz w:val="24"/>
                <w:szCs w:val="24"/>
              </w:rPr>
            </w:pPr>
            <w:r w:rsidRPr="00C32B7A">
              <w:rPr>
                <w:rFonts w:ascii="ＭＳ Ｐ明朝" w:cs="ＭＳ Ｐゴシック" w:hint="eastAsia"/>
                <w:color w:val="0070C0"/>
              </w:rPr>
              <w:t>「</w:t>
            </w:r>
            <w:r w:rsidRPr="00C32B7A">
              <w:rPr>
                <w:rFonts w:ascii="ＭＳ Ｐ明朝" w:cs="ＭＳ Ｐゴシック" w:hint="eastAsia"/>
                <w:color w:val="FF0000"/>
              </w:rPr>
              <w:t>法第４条第</w:t>
            </w:r>
            <w:r w:rsidR="000A54DA" w:rsidRPr="001B3754">
              <w:rPr>
                <w:rFonts w:ascii="ＭＳ Ｐ明朝" w:cs="ＭＳ Ｐゴシック" w:hint="eastAsia"/>
                <w:color w:val="FF0000"/>
              </w:rPr>
              <w:t>二</w:t>
            </w:r>
            <w:r w:rsidRPr="00C32B7A">
              <w:rPr>
                <w:rFonts w:ascii="ＭＳ Ｐ明朝" w:cs="ＭＳ Ｐゴシック" w:hint="eastAsia"/>
                <w:color w:val="FF0000"/>
              </w:rPr>
              <w:t>号の基準に適合する旨の説明を参照</w:t>
            </w:r>
            <w:r w:rsidRPr="00C32B7A">
              <w:rPr>
                <w:rFonts w:ascii="ＭＳ Ｐ明朝" w:cs="ＭＳ Ｐゴシック" w:hint="eastAsia"/>
                <w:color w:val="0070C0"/>
              </w:rPr>
              <w:t>」と記載。</w:t>
            </w:r>
          </w:p>
        </w:tc>
      </w:tr>
    </w:tbl>
    <w:p w:rsidR="009D04E9" w:rsidRDefault="009D04E9" w:rsidP="00A20C59">
      <w:pPr>
        <w:adjustRightInd/>
        <w:rPr>
          <w:rFonts w:ascii="ＭＳ Ｐ明朝" w:cs="Times New Roman"/>
          <w:spacing w:val="2"/>
        </w:rPr>
      </w:pPr>
    </w:p>
    <w:p w:rsidR="009D04E9" w:rsidRDefault="009D04E9" w:rsidP="00A20C59">
      <w:pPr>
        <w:adjustRightInd/>
        <w:rPr>
          <w:rFonts w:ascii="ＭＳ Ｐ明朝" w:cs="Times New Roman"/>
          <w:spacing w:val="2"/>
        </w:rPr>
      </w:pPr>
      <w:r>
        <w:rPr>
          <w:rFonts w:ascii="ＭＳ Ｐ明朝" w:cs="ＭＳ Ｐゴシック" w:hint="eastAsia"/>
        </w:rPr>
        <w:t>◎運送約款</w:t>
      </w:r>
      <w:r>
        <w:rPr>
          <w:rFonts w:ascii="ＭＳ Ｐゴシック" w:hAnsi="ＭＳ Ｐゴシック" w:cs="ＭＳ Ｐゴシック"/>
        </w:rPr>
        <w:t xml:space="preserve">                                                                    </w:t>
      </w:r>
    </w:p>
    <w:p w:rsidR="009D04E9" w:rsidRDefault="009D04E9" w:rsidP="00A20C59">
      <w:pPr>
        <w:adjustRightInd/>
        <w:rPr>
          <w:rFonts w:ascii="ＭＳ Ｐ明朝" w:cs="Times New Roman"/>
          <w:spacing w:val="2"/>
        </w:rPr>
      </w:pPr>
      <w:r>
        <w:rPr>
          <w:rFonts w:ascii="ＭＳ Ｐゴシック" w:hAnsi="ＭＳ Ｐゴシック" w:cs="ＭＳ Ｐゴシック"/>
        </w:rPr>
        <w:t xml:space="preserve">    </w:t>
      </w:r>
      <w:r>
        <w:rPr>
          <w:rFonts w:ascii="ＭＳ Ｐ明朝" w:cs="ＭＳ Ｐゴシック" w:hint="eastAsia"/>
        </w:rPr>
        <w:t>標準運送約款（昭和６１年５月２６日付け運輸省告示第２５２号）を適用する場合は、その旨を記載。</w:t>
      </w:r>
    </w:p>
    <w:p w:rsidR="000F1C88" w:rsidRDefault="000F1C88" w:rsidP="000F1C88">
      <w:pPr>
        <w:adjustRightInd/>
        <w:rPr>
          <w:rFonts w:ascii="ＭＳ Ｐ明朝" w:cs="Times New Roman"/>
          <w:spacing w:val="2"/>
        </w:rPr>
      </w:pPr>
      <w:r>
        <w:rPr>
          <w:rFonts w:ascii="ＭＳ Ｐ明朝" w:cs="Times New Roman" w:hint="eastAsia"/>
          <w:spacing w:val="2"/>
        </w:rPr>
        <w:t xml:space="preserve">　　　【例】</w:t>
      </w:r>
      <w:r w:rsidRPr="000F1C88">
        <w:rPr>
          <w:rFonts w:ascii="ＭＳ Ｐ明朝" w:cs="Times New Roman" w:hint="eastAsia"/>
          <w:spacing w:val="2"/>
        </w:rPr>
        <w:t>標準運送約款（昭和６１年５月２６日運輸省告示第２５２号〔改正平成３１年２月２８日国土交通省</w:t>
      </w:r>
    </w:p>
    <w:p w:rsidR="009D04E9" w:rsidRDefault="000F1C88" w:rsidP="000F1C88">
      <w:pPr>
        <w:adjustRightInd/>
        <w:rPr>
          <w:rFonts w:ascii="ＭＳ Ｐ明朝" w:cs="Times New Roman"/>
          <w:spacing w:val="2"/>
        </w:rPr>
      </w:pPr>
      <w:r>
        <w:rPr>
          <w:rFonts w:ascii="ＭＳ Ｐ明朝" w:cs="Times New Roman" w:hint="eastAsia"/>
          <w:spacing w:val="2"/>
        </w:rPr>
        <w:t xml:space="preserve">　　　</w:t>
      </w:r>
      <w:r w:rsidRPr="000F1C88">
        <w:rPr>
          <w:rFonts w:ascii="ＭＳ Ｐ明朝" w:cs="Times New Roman" w:hint="eastAsia"/>
          <w:spacing w:val="2"/>
        </w:rPr>
        <w:t>告示第２５３号〕）を適用する。</w:t>
      </w:r>
    </w:p>
    <w:p w:rsidR="009D04E9" w:rsidRPr="00C32B7A" w:rsidRDefault="009D04E9" w:rsidP="00A20C59">
      <w:pPr>
        <w:adjustRightInd/>
        <w:rPr>
          <w:rFonts w:ascii="ＭＳ Ｐ明朝" w:cs="Times New Roman"/>
          <w:color w:val="0070C0"/>
          <w:spacing w:val="2"/>
        </w:rPr>
      </w:pPr>
      <w:r>
        <w:rPr>
          <w:rFonts w:ascii="ＭＳ Ｐゴシック" w:hAnsi="ＭＳ Ｐゴシック" w:cs="ＭＳ Ｐゴシック"/>
        </w:rPr>
        <w:t xml:space="preserve">    </w:t>
      </w:r>
      <w:r w:rsidRPr="00C32B7A">
        <w:rPr>
          <w:rFonts w:ascii="ＭＳ Ｐ明朝" w:cs="ＭＳ Ｐゴシック" w:hint="eastAsia"/>
          <w:color w:val="0070C0"/>
        </w:rPr>
        <w:t>なお、独自の運送約款を適用しようとする場合は、別途「運送約款設定認可申請」が必要となります。</w:t>
      </w:r>
      <w:r w:rsidRPr="00C32B7A">
        <w:rPr>
          <w:rFonts w:ascii="ＭＳ Ｐゴシック" w:hAnsi="ＭＳ Ｐゴシック" w:cs="ＭＳ Ｐゴシック"/>
          <w:color w:val="0070C0"/>
        </w:rPr>
        <w:t xml:space="preserve"> </w:t>
      </w:r>
    </w:p>
    <w:sectPr w:rsidR="009D04E9" w:rsidRPr="00C32B7A" w:rsidSect="00A2296A">
      <w:headerReference w:type="default" r:id="rId8"/>
      <w:footerReference w:type="default" r:id="rId9"/>
      <w:type w:val="continuous"/>
      <w:pgSz w:w="11906" w:h="16838" w:code="9"/>
      <w:pgMar w:top="1418" w:right="964" w:bottom="1418" w:left="1418" w:header="720" w:footer="720" w:gutter="0"/>
      <w:pgNumType w:start="1"/>
      <w:cols w:space="720"/>
      <w:noEndnote/>
      <w:titlePg/>
      <w:docGrid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8B" w:rsidRDefault="00BE568B">
      <w:r>
        <w:separator/>
      </w:r>
    </w:p>
  </w:endnote>
  <w:endnote w:type="continuationSeparator" w:id="0">
    <w:p w:rsidR="00BE568B" w:rsidRDefault="00BE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204" w:rsidRPr="00340280" w:rsidRDefault="00857204" w:rsidP="00340280">
    <w:pPr>
      <w:framePr w:wrap="auto" w:vAnchor="text" w:hAnchor="margin" w:xAlign="center" w:y="1"/>
      <w:adjustRightInd/>
      <w:jc w:val="right"/>
      <w:rPr>
        <w:rFonts w:ascii="ＭＳ Ｐ明朝" w:cs="Times New Roman"/>
        <w:vanish/>
        <w:color w:val="auto"/>
        <w:spacing w:val="2"/>
      </w:rPr>
    </w:pPr>
    <w:r w:rsidRPr="00340280">
      <w:rPr>
        <w:rStyle w:val="a5"/>
        <w:rFonts w:cs="ＭＳ Ｐ明朝"/>
        <w:vanish/>
        <w:color w:val="auto"/>
      </w:rPr>
      <w:fldChar w:fldCharType="begin"/>
    </w:r>
    <w:r w:rsidRPr="00340280">
      <w:rPr>
        <w:rStyle w:val="a5"/>
        <w:rFonts w:cs="ＭＳ Ｐ明朝"/>
        <w:vanish/>
        <w:color w:val="auto"/>
      </w:rPr>
      <w:instrText xml:space="preserve"> PAGE </w:instrText>
    </w:r>
    <w:r w:rsidRPr="00340280">
      <w:rPr>
        <w:rStyle w:val="a5"/>
        <w:rFonts w:cs="ＭＳ Ｐ明朝"/>
        <w:vanish/>
        <w:color w:val="auto"/>
      </w:rPr>
      <w:fldChar w:fldCharType="separate"/>
    </w:r>
    <w:r w:rsidR="000D2099">
      <w:rPr>
        <w:rStyle w:val="a5"/>
        <w:rFonts w:cs="ＭＳ Ｐ明朝"/>
        <w:noProof/>
        <w:vanish/>
        <w:color w:val="auto"/>
      </w:rPr>
      <w:t>2</w:t>
    </w:r>
    <w:r w:rsidRPr="00340280">
      <w:rPr>
        <w:rStyle w:val="a5"/>
        <w:rFonts w:cs="ＭＳ Ｐ明朝"/>
        <w:vanish/>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8B" w:rsidRDefault="00BE568B">
      <w:r>
        <w:rPr>
          <w:rFonts w:ascii="ＭＳ Ｐ明朝" w:cs="Times New Roman"/>
          <w:color w:val="auto"/>
          <w:sz w:val="2"/>
          <w:szCs w:val="2"/>
        </w:rPr>
        <w:continuationSeparator/>
      </w:r>
    </w:p>
  </w:footnote>
  <w:footnote w:type="continuationSeparator" w:id="0">
    <w:p w:rsidR="00BE568B" w:rsidRDefault="00BE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204" w:rsidRPr="004D1E78" w:rsidRDefault="00857204">
    <w:pPr>
      <w:pStyle w:val="a3"/>
      <w:rPr>
        <w:vanish/>
        <w:color w:val="auto"/>
      </w:rPr>
    </w:pPr>
    <w:r w:rsidRPr="004D1E78">
      <w:rPr>
        <w:rFonts w:hint="eastAsia"/>
        <w:vanish/>
        <w:color w:val="auto"/>
      </w:rPr>
      <w:t>一般旅客定期航路事業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3FB7"/>
    <w:multiLevelType w:val="hybridMultilevel"/>
    <w:tmpl w:val="80C0DB3C"/>
    <w:lvl w:ilvl="0" w:tplc="5232AD78">
      <w:start w:val="1"/>
      <w:numFmt w:val="decimalFullWidth"/>
      <w:lvlText w:val="%1．"/>
      <w:lvlJc w:val="left"/>
      <w:pPr>
        <w:tabs>
          <w:tab w:val="num" w:pos="0"/>
        </w:tabs>
        <w:ind w:left="0" w:hanging="360"/>
      </w:pPr>
      <w:rPr>
        <w:rFonts w:cs="Times New Roman" w:hint="default"/>
      </w:rPr>
    </w:lvl>
    <w:lvl w:ilvl="1" w:tplc="04090017" w:tentative="1">
      <w:start w:val="1"/>
      <w:numFmt w:val="aiueoFullWidth"/>
      <w:lvlText w:val="(%2)"/>
      <w:lvlJc w:val="left"/>
      <w:pPr>
        <w:tabs>
          <w:tab w:val="num" w:pos="480"/>
        </w:tabs>
        <w:ind w:left="480" w:hanging="420"/>
      </w:pPr>
      <w:rPr>
        <w:rFonts w:cs="Times New Roman"/>
      </w:rPr>
    </w:lvl>
    <w:lvl w:ilvl="2" w:tplc="04090011" w:tentative="1">
      <w:start w:val="1"/>
      <w:numFmt w:val="decimalEnclosedCircle"/>
      <w:lvlText w:val="%3"/>
      <w:lvlJc w:val="left"/>
      <w:pPr>
        <w:tabs>
          <w:tab w:val="num" w:pos="900"/>
        </w:tabs>
        <w:ind w:left="900" w:hanging="420"/>
      </w:pPr>
      <w:rPr>
        <w:rFonts w:cs="Times New Roman"/>
      </w:rPr>
    </w:lvl>
    <w:lvl w:ilvl="3" w:tplc="0409000F" w:tentative="1">
      <w:start w:val="1"/>
      <w:numFmt w:val="decimal"/>
      <w:lvlText w:val="%4."/>
      <w:lvlJc w:val="left"/>
      <w:pPr>
        <w:tabs>
          <w:tab w:val="num" w:pos="1320"/>
        </w:tabs>
        <w:ind w:left="1320" w:hanging="420"/>
      </w:pPr>
      <w:rPr>
        <w:rFonts w:cs="Times New Roman"/>
      </w:rPr>
    </w:lvl>
    <w:lvl w:ilvl="4" w:tplc="04090017" w:tentative="1">
      <w:start w:val="1"/>
      <w:numFmt w:val="aiueoFullWidth"/>
      <w:lvlText w:val="(%5)"/>
      <w:lvlJc w:val="left"/>
      <w:pPr>
        <w:tabs>
          <w:tab w:val="num" w:pos="1740"/>
        </w:tabs>
        <w:ind w:left="1740" w:hanging="420"/>
      </w:pPr>
      <w:rPr>
        <w:rFonts w:cs="Times New Roman"/>
      </w:rPr>
    </w:lvl>
    <w:lvl w:ilvl="5" w:tplc="04090011" w:tentative="1">
      <w:start w:val="1"/>
      <w:numFmt w:val="decimalEnclosedCircle"/>
      <w:lvlText w:val="%6"/>
      <w:lvlJc w:val="left"/>
      <w:pPr>
        <w:tabs>
          <w:tab w:val="num" w:pos="2160"/>
        </w:tabs>
        <w:ind w:left="2160" w:hanging="420"/>
      </w:pPr>
      <w:rPr>
        <w:rFonts w:cs="Times New Roman"/>
      </w:rPr>
    </w:lvl>
    <w:lvl w:ilvl="6" w:tplc="0409000F" w:tentative="1">
      <w:start w:val="1"/>
      <w:numFmt w:val="decimal"/>
      <w:lvlText w:val="%7."/>
      <w:lvlJc w:val="left"/>
      <w:pPr>
        <w:tabs>
          <w:tab w:val="num" w:pos="2580"/>
        </w:tabs>
        <w:ind w:left="2580" w:hanging="420"/>
      </w:pPr>
      <w:rPr>
        <w:rFonts w:cs="Times New Roman"/>
      </w:rPr>
    </w:lvl>
    <w:lvl w:ilvl="7" w:tplc="04090017" w:tentative="1">
      <w:start w:val="1"/>
      <w:numFmt w:val="aiueoFullWidth"/>
      <w:lvlText w:val="(%8)"/>
      <w:lvlJc w:val="left"/>
      <w:pPr>
        <w:tabs>
          <w:tab w:val="num" w:pos="3000"/>
        </w:tabs>
        <w:ind w:left="3000" w:hanging="420"/>
      </w:pPr>
      <w:rPr>
        <w:rFonts w:cs="Times New Roman"/>
      </w:rPr>
    </w:lvl>
    <w:lvl w:ilvl="8" w:tplc="04090011" w:tentative="1">
      <w:start w:val="1"/>
      <w:numFmt w:val="decimalEnclosedCircle"/>
      <w:lvlText w:val="%9"/>
      <w:lvlJc w:val="left"/>
      <w:pPr>
        <w:tabs>
          <w:tab w:val="num" w:pos="3420"/>
        </w:tabs>
        <w:ind w:left="3420" w:hanging="420"/>
      </w:pPr>
      <w:rPr>
        <w:rFonts w:cs="Times New Roman"/>
      </w:rPr>
    </w:lvl>
  </w:abstractNum>
  <w:abstractNum w:abstractNumId="1" w15:restartNumberingAfterBreak="0">
    <w:nsid w:val="246A206B"/>
    <w:multiLevelType w:val="hybridMultilevel"/>
    <w:tmpl w:val="1F1828FE"/>
    <w:lvl w:ilvl="0" w:tplc="E9D67656">
      <w:start w:val="1"/>
      <w:numFmt w:val="decimalEnclosedCircle"/>
      <w:lvlText w:val="%1"/>
      <w:lvlJc w:val="left"/>
      <w:pPr>
        <w:ind w:left="780" w:hanging="360"/>
      </w:pPr>
      <w:rPr>
        <w:rFonts w:ascii="ＭＳ Ｐ明朝" w:cs="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D522C2"/>
    <w:multiLevelType w:val="hybridMultilevel"/>
    <w:tmpl w:val="7402EF7A"/>
    <w:lvl w:ilvl="0" w:tplc="83746B0E">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7562BE8"/>
    <w:multiLevelType w:val="multilevel"/>
    <w:tmpl w:val="80C0DB3C"/>
    <w:lvl w:ilvl="0">
      <w:start w:val="1"/>
      <w:numFmt w:val="decimalFullWidth"/>
      <w:lvlText w:val="%1．"/>
      <w:lvlJc w:val="left"/>
      <w:pPr>
        <w:tabs>
          <w:tab w:val="num" w:pos="572"/>
        </w:tabs>
        <w:ind w:left="572" w:hanging="360"/>
      </w:pPr>
      <w:rPr>
        <w:rFonts w:cs="Times New Roman" w:hint="default"/>
      </w:rPr>
    </w:lvl>
    <w:lvl w:ilvl="1">
      <w:start w:val="1"/>
      <w:numFmt w:val="aiueoFullWidth"/>
      <w:lvlText w:val="(%2)"/>
      <w:lvlJc w:val="left"/>
      <w:pPr>
        <w:tabs>
          <w:tab w:val="num" w:pos="1052"/>
        </w:tabs>
        <w:ind w:left="1052" w:hanging="420"/>
      </w:pPr>
      <w:rPr>
        <w:rFonts w:cs="Times New Roman"/>
      </w:rPr>
    </w:lvl>
    <w:lvl w:ilvl="2">
      <w:start w:val="1"/>
      <w:numFmt w:val="decimalEnclosedCircle"/>
      <w:lvlText w:val="%3"/>
      <w:lvlJc w:val="left"/>
      <w:pPr>
        <w:tabs>
          <w:tab w:val="num" w:pos="1472"/>
        </w:tabs>
        <w:ind w:left="1472" w:hanging="420"/>
      </w:pPr>
      <w:rPr>
        <w:rFonts w:cs="Times New Roman"/>
      </w:rPr>
    </w:lvl>
    <w:lvl w:ilvl="3">
      <w:start w:val="1"/>
      <w:numFmt w:val="decimal"/>
      <w:lvlText w:val="%4."/>
      <w:lvlJc w:val="left"/>
      <w:pPr>
        <w:tabs>
          <w:tab w:val="num" w:pos="1892"/>
        </w:tabs>
        <w:ind w:left="1892" w:hanging="420"/>
      </w:pPr>
      <w:rPr>
        <w:rFonts w:cs="Times New Roman"/>
      </w:rPr>
    </w:lvl>
    <w:lvl w:ilvl="4">
      <w:start w:val="1"/>
      <w:numFmt w:val="aiueoFullWidth"/>
      <w:lvlText w:val="(%5)"/>
      <w:lvlJc w:val="left"/>
      <w:pPr>
        <w:tabs>
          <w:tab w:val="num" w:pos="2312"/>
        </w:tabs>
        <w:ind w:left="2312" w:hanging="420"/>
      </w:pPr>
      <w:rPr>
        <w:rFonts w:cs="Times New Roman"/>
      </w:rPr>
    </w:lvl>
    <w:lvl w:ilvl="5">
      <w:start w:val="1"/>
      <w:numFmt w:val="decimalEnclosedCircle"/>
      <w:lvlText w:val="%6"/>
      <w:lvlJc w:val="left"/>
      <w:pPr>
        <w:tabs>
          <w:tab w:val="num" w:pos="2732"/>
        </w:tabs>
        <w:ind w:left="2732" w:hanging="420"/>
      </w:pPr>
      <w:rPr>
        <w:rFonts w:cs="Times New Roman"/>
      </w:rPr>
    </w:lvl>
    <w:lvl w:ilvl="6">
      <w:start w:val="1"/>
      <w:numFmt w:val="decimal"/>
      <w:lvlText w:val="%7."/>
      <w:lvlJc w:val="left"/>
      <w:pPr>
        <w:tabs>
          <w:tab w:val="num" w:pos="3152"/>
        </w:tabs>
        <w:ind w:left="3152" w:hanging="420"/>
      </w:pPr>
      <w:rPr>
        <w:rFonts w:cs="Times New Roman"/>
      </w:rPr>
    </w:lvl>
    <w:lvl w:ilvl="7">
      <w:start w:val="1"/>
      <w:numFmt w:val="aiueoFullWidth"/>
      <w:lvlText w:val="(%8)"/>
      <w:lvlJc w:val="left"/>
      <w:pPr>
        <w:tabs>
          <w:tab w:val="num" w:pos="3572"/>
        </w:tabs>
        <w:ind w:left="3572" w:hanging="420"/>
      </w:pPr>
      <w:rPr>
        <w:rFonts w:cs="Times New Roman"/>
      </w:rPr>
    </w:lvl>
    <w:lvl w:ilvl="8">
      <w:start w:val="1"/>
      <w:numFmt w:val="decimalEnclosedCircle"/>
      <w:lvlText w:val="%9"/>
      <w:lvlJc w:val="left"/>
      <w:pPr>
        <w:tabs>
          <w:tab w:val="num" w:pos="3992"/>
        </w:tabs>
        <w:ind w:left="3992" w:hanging="420"/>
      </w:pPr>
      <w:rPr>
        <w:rFonts w:cs="Times New Roman"/>
      </w:rPr>
    </w:lvl>
  </w:abstractNum>
  <w:abstractNum w:abstractNumId="4" w15:restartNumberingAfterBreak="0">
    <w:nsid w:val="379924B4"/>
    <w:multiLevelType w:val="hybridMultilevel"/>
    <w:tmpl w:val="B47C8AC4"/>
    <w:lvl w:ilvl="0" w:tplc="712E6762">
      <w:start w:val="1"/>
      <w:numFmt w:val="decimalEnclosedCircle"/>
      <w:lvlText w:val="%1"/>
      <w:lvlJc w:val="left"/>
      <w:pPr>
        <w:ind w:left="780" w:hanging="360"/>
      </w:pPr>
      <w:rPr>
        <w:rFonts w:ascii="Times New Roman" w:cs="ＭＳ Ｐ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CE26849"/>
    <w:multiLevelType w:val="hybridMultilevel"/>
    <w:tmpl w:val="75A4985E"/>
    <w:lvl w:ilvl="0" w:tplc="549090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6894AAB"/>
    <w:multiLevelType w:val="hybridMultilevel"/>
    <w:tmpl w:val="AE8E2652"/>
    <w:lvl w:ilvl="0" w:tplc="05B448D0">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4F6465E2"/>
    <w:multiLevelType w:val="hybridMultilevel"/>
    <w:tmpl w:val="2D78D870"/>
    <w:lvl w:ilvl="0" w:tplc="38709352">
      <w:start w:val="2"/>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 w:numId="2">
    <w:abstractNumId w:val="3"/>
  </w:num>
  <w:num w:numId="3">
    <w:abstractNumId w:val="4"/>
  </w:num>
  <w:num w:numId="4">
    <w:abstractNumId w:val="5"/>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1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AB"/>
    <w:rsid w:val="000171A8"/>
    <w:rsid w:val="00020D84"/>
    <w:rsid w:val="000340B0"/>
    <w:rsid w:val="00036ECE"/>
    <w:rsid w:val="0005685B"/>
    <w:rsid w:val="000568EF"/>
    <w:rsid w:val="0006649D"/>
    <w:rsid w:val="0007349C"/>
    <w:rsid w:val="00076673"/>
    <w:rsid w:val="00086122"/>
    <w:rsid w:val="000903C5"/>
    <w:rsid w:val="0009126B"/>
    <w:rsid w:val="00091493"/>
    <w:rsid w:val="00093EF0"/>
    <w:rsid w:val="000A2FE1"/>
    <w:rsid w:val="000A54DA"/>
    <w:rsid w:val="000B4285"/>
    <w:rsid w:val="000B570F"/>
    <w:rsid w:val="000C0B2C"/>
    <w:rsid w:val="000C0FC8"/>
    <w:rsid w:val="000D0505"/>
    <w:rsid w:val="000D2099"/>
    <w:rsid w:val="000D3316"/>
    <w:rsid w:val="000E0068"/>
    <w:rsid w:val="000E61FF"/>
    <w:rsid w:val="000F1C88"/>
    <w:rsid w:val="000F772A"/>
    <w:rsid w:val="00103D85"/>
    <w:rsid w:val="001112C3"/>
    <w:rsid w:val="001126DE"/>
    <w:rsid w:val="0011322C"/>
    <w:rsid w:val="00116F2F"/>
    <w:rsid w:val="0012119D"/>
    <w:rsid w:val="0012126E"/>
    <w:rsid w:val="00127653"/>
    <w:rsid w:val="00133657"/>
    <w:rsid w:val="00133D65"/>
    <w:rsid w:val="00136CEA"/>
    <w:rsid w:val="00140017"/>
    <w:rsid w:val="001451F0"/>
    <w:rsid w:val="001520C1"/>
    <w:rsid w:val="00152B2E"/>
    <w:rsid w:val="00154281"/>
    <w:rsid w:val="00164CE2"/>
    <w:rsid w:val="00172B53"/>
    <w:rsid w:val="001730C9"/>
    <w:rsid w:val="001763B2"/>
    <w:rsid w:val="001770D9"/>
    <w:rsid w:val="001A0A8F"/>
    <w:rsid w:val="001A593F"/>
    <w:rsid w:val="001B5D6A"/>
    <w:rsid w:val="001B7AAC"/>
    <w:rsid w:val="001B7DF6"/>
    <w:rsid w:val="001C27CE"/>
    <w:rsid w:val="001C29C5"/>
    <w:rsid w:val="001C5612"/>
    <w:rsid w:val="001C5FB8"/>
    <w:rsid w:val="001C71D5"/>
    <w:rsid w:val="001D5D2B"/>
    <w:rsid w:val="001D7345"/>
    <w:rsid w:val="001E03B4"/>
    <w:rsid w:val="001E3748"/>
    <w:rsid w:val="001F3F2E"/>
    <w:rsid w:val="001F6404"/>
    <w:rsid w:val="00213F87"/>
    <w:rsid w:val="00216100"/>
    <w:rsid w:val="00225AF1"/>
    <w:rsid w:val="00233D2D"/>
    <w:rsid w:val="00241AD1"/>
    <w:rsid w:val="00241CA6"/>
    <w:rsid w:val="00250473"/>
    <w:rsid w:val="00263697"/>
    <w:rsid w:val="00265563"/>
    <w:rsid w:val="00270F37"/>
    <w:rsid w:val="002913A9"/>
    <w:rsid w:val="002A1673"/>
    <w:rsid w:val="002B53F0"/>
    <w:rsid w:val="002B7BA5"/>
    <w:rsid w:val="002C10DB"/>
    <w:rsid w:val="002D103F"/>
    <w:rsid w:val="002D2D7F"/>
    <w:rsid w:val="002D40FF"/>
    <w:rsid w:val="002D5AEA"/>
    <w:rsid w:val="002D5F6C"/>
    <w:rsid w:val="002E143A"/>
    <w:rsid w:val="002E278A"/>
    <w:rsid w:val="002E27C0"/>
    <w:rsid w:val="002E7D9B"/>
    <w:rsid w:val="002F2298"/>
    <w:rsid w:val="003023BF"/>
    <w:rsid w:val="00315C45"/>
    <w:rsid w:val="00323109"/>
    <w:rsid w:val="00327ACF"/>
    <w:rsid w:val="00332884"/>
    <w:rsid w:val="0033620D"/>
    <w:rsid w:val="00340280"/>
    <w:rsid w:val="00343F53"/>
    <w:rsid w:val="00363EF6"/>
    <w:rsid w:val="0036411B"/>
    <w:rsid w:val="00382845"/>
    <w:rsid w:val="003A3134"/>
    <w:rsid w:val="003A5ABE"/>
    <w:rsid w:val="003C352C"/>
    <w:rsid w:val="003D5583"/>
    <w:rsid w:val="003E24A2"/>
    <w:rsid w:val="003E2C70"/>
    <w:rsid w:val="003E46D9"/>
    <w:rsid w:val="003E6B96"/>
    <w:rsid w:val="003F0B4C"/>
    <w:rsid w:val="003F52F7"/>
    <w:rsid w:val="004225D8"/>
    <w:rsid w:val="00433389"/>
    <w:rsid w:val="00435491"/>
    <w:rsid w:val="00436C28"/>
    <w:rsid w:val="00437500"/>
    <w:rsid w:val="00444443"/>
    <w:rsid w:val="0045143C"/>
    <w:rsid w:val="00454BC8"/>
    <w:rsid w:val="0045646B"/>
    <w:rsid w:val="00462242"/>
    <w:rsid w:val="0046648C"/>
    <w:rsid w:val="00487891"/>
    <w:rsid w:val="004A0897"/>
    <w:rsid w:val="004A4146"/>
    <w:rsid w:val="004C019E"/>
    <w:rsid w:val="004C0FAA"/>
    <w:rsid w:val="004C6311"/>
    <w:rsid w:val="004D1E78"/>
    <w:rsid w:val="004D4A2E"/>
    <w:rsid w:val="004E37B6"/>
    <w:rsid w:val="004F6A43"/>
    <w:rsid w:val="00501EC0"/>
    <w:rsid w:val="00525DF4"/>
    <w:rsid w:val="00530C13"/>
    <w:rsid w:val="00534DE0"/>
    <w:rsid w:val="0053585C"/>
    <w:rsid w:val="00536F11"/>
    <w:rsid w:val="00540CAF"/>
    <w:rsid w:val="00543FD1"/>
    <w:rsid w:val="005503BC"/>
    <w:rsid w:val="00552588"/>
    <w:rsid w:val="0056248B"/>
    <w:rsid w:val="00576E59"/>
    <w:rsid w:val="00577DDA"/>
    <w:rsid w:val="0059293A"/>
    <w:rsid w:val="0059384C"/>
    <w:rsid w:val="005B04D0"/>
    <w:rsid w:val="005B64EE"/>
    <w:rsid w:val="005C3F5D"/>
    <w:rsid w:val="005C5626"/>
    <w:rsid w:val="005D5F85"/>
    <w:rsid w:val="005D756F"/>
    <w:rsid w:val="005D77C8"/>
    <w:rsid w:val="005E0B98"/>
    <w:rsid w:val="005E5735"/>
    <w:rsid w:val="005F08C4"/>
    <w:rsid w:val="005F6BFD"/>
    <w:rsid w:val="00613E38"/>
    <w:rsid w:val="0062315E"/>
    <w:rsid w:val="006359DA"/>
    <w:rsid w:val="0063760F"/>
    <w:rsid w:val="00645C5B"/>
    <w:rsid w:val="006536C0"/>
    <w:rsid w:val="00657C1E"/>
    <w:rsid w:val="00662BA4"/>
    <w:rsid w:val="006674F2"/>
    <w:rsid w:val="00676B97"/>
    <w:rsid w:val="00697092"/>
    <w:rsid w:val="006A1D9F"/>
    <w:rsid w:val="006B4B8C"/>
    <w:rsid w:val="006B6E25"/>
    <w:rsid w:val="006C0582"/>
    <w:rsid w:val="006C1032"/>
    <w:rsid w:val="006C69D6"/>
    <w:rsid w:val="006C6DE0"/>
    <w:rsid w:val="006D0EA8"/>
    <w:rsid w:val="006D2E54"/>
    <w:rsid w:val="006F0864"/>
    <w:rsid w:val="006F4FAB"/>
    <w:rsid w:val="006F6E0B"/>
    <w:rsid w:val="0070212B"/>
    <w:rsid w:val="00715920"/>
    <w:rsid w:val="00724AF6"/>
    <w:rsid w:val="00755C93"/>
    <w:rsid w:val="00761DE7"/>
    <w:rsid w:val="0076669A"/>
    <w:rsid w:val="00766919"/>
    <w:rsid w:val="007725B3"/>
    <w:rsid w:val="007850A6"/>
    <w:rsid w:val="00793AB7"/>
    <w:rsid w:val="007963A5"/>
    <w:rsid w:val="007968F4"/>
    <w:rsid w:val="0079746E"/>
    <w:rsid w:val="007A4A9A"/>
    <w:rsid w:val="007A7A44"/>
    <w:rsid w:val="007B1EE4"/>
    <w:rsid w:val="007C26CC"/>
    <w:rsid w:val="007D0B04"/>
    <w:rsid w:val="007D63EE"/>
    <w:rsid w:val="007E6D63"/>
    <w:rsid w:val="007F40C9"/>
    <w:rsid w:val="00813261"/>
    <w:rsid w:val="00816E21"/>
    <w:rsid w:val="00825533"/>
    <w:rsid w:val="008305D2"/>
    <w:rsid w:val="00831821"/>
    <w:rsid w:val="00833755"/>
    <w:rsid w:val="008351C1"/>
    <w:rsid w:val="00856C7A"/>
    <w:rsid w:val="00857204"/>
    <w:rsid w:val="0086235C"/>
    <w:rsid w:val="0086501A"/>
    <w:rsid w:val="008721B4"/>
    <w:rsid w:val="00882CF5"/>
    <w:rsid w:val="008866D6"/>
    <w:rsid w:val="008A685F"/>
    <w:rsid w:val="008B477D"/>
    <w:rsid w:val="008C3E18"/>
    <w:rsid w:val="008C5BF2"/>
    <w:rsid w:val="008E33AC"/>
    <w:rsid w:val="008F08B6"/>
    <w:rsid w:val="008F19A4"/>
    <w:rsid w:val="008F3D7E"/>
    <w:rsid w:val="008F7C87"/>
    <w:rsid w:val="0090164B"/>
    <w:rsid w:val="00904CD5"/>
    <w:rsid w:val="00907C40"/>
    <w:rsid w:val="00916E4A"/>
    <w:rsid w:val="0091781D"/>
    <w:rsid w:val="0092202F"/>
    <w:rsid w:val="00925F6C"/>
    <w:rsid w:val="00930A4A"/>
    <w:rsid w:val="009360D9"/>
    <w:rsid w:val="00943136"/>
    <w:rsid w:val="0095702B"/>
    <w:rsid w:val="0095783F"/>
    <w:rsid w:val="00961A3E"/>
    <w:rsid w:val="009752DB"/>
    <w:rsid w:val="0098012B"/>
    <w:rsid w:val="00981CCF"/>
    <w:rsid w:val="00982DDD"/>
    <w:rsid w:val="009A0557"/>
    <w:rsid w:val="009A6C31"/>
    <w:rsid w:val="009B4C22"/>
    <w:rsid w:val="009B626C"/>
    <w:rsid w:val="009C1018"/>
    <w:rsid w:val="009C4EC5"/>
    <w:rsid w:val="009D04E9"/>
    <w:rsid w:val="009D1791"/>
    <w:rsid w:val="009D5052"/>
    <w:rsid w:val="009F7D6A"/>
    <w:rsid w:val="00A07D34"/>
    <w:rsid w:val="00A20C59"/>
    <w:rsid w:val="00A21398"/>
    <w:rsid w:val="00A2296A"/>
    <w:rsid w:val="00A23114"/>
    <w:rsid w:val="00A23E78"/>
    <w:rsid w:val="00A268B6"/>
    <w:rsid w:val="00A26B04"/>
    <w:rsid w:val="00A26FE6"/>
    <w:rsid w:val="00A350C0"/>
    <w:rsid w:val="00A35C79"/>
    <w:rsid w:val="00A35E24"/>
    <w:rsid w:val="00A55FDB"/>
    <w:rsid w:val="00A57BE4"/>
    <w:rsid w:val="00A66E2C"/>
    <w:rsid w:val="00A9149D"/>
    <w:rsid w:val="00AB0B6D"/>
    <w:rsid w:val="00AB37A6"/>
    <w:rsid w:val="00AF231E"/>
    <w:rsid w:val="00AF38A2"/>
    <w:rsid w:val="00AF4C23"/>
    <w:rsid w:val="00B0456B"/>
    <w:rsid w:val="00B14585"/>
    <w:rsid w:val="00B160D0"/>
    <w:rsid w:val="00B259CC"/>
    <w:rsid w:val="00B5034C"/>
    <w:rsid w:val="00B56BAD"/>
    <w:rsid w:val="00B60A9C"/>
    <w:rsid w:val="00B63ECA"/>
    <w:rsid w:val="00B75A4F"/>
    <w:rsid w:val="00B82F65"/>
    <w:rsid w:val="00B8564C"/>
    <w:rsid w:val="00B85985"/>
    <w:rsid w:val="00B928B6"/>
    <w:rsid w:val="00B956C2"/>
    <w:rsid w:val="00BA2BF1"/>
    <w:rsid w:val="00BB45C1"/>
    <w:rsid w:val="00BB70B4"/>
    <w:rsid w:val="00BC1F6A"/>
    <w:rsid w:val="00BC4D0B"/>
    <w:rsid w:val="00BC7693"/>
    <w:rsid w:val="00BD6EE5"/>
    <w:rsid w:val="00BE568B"/>
    <w:rsid w:val="00BF7BC9"/>
    <w:rsid w:val="00C0097E"/>
    <w:rsid w:val="00C0383A"/>
    <w:rsid w:val="00C05FBB"/>
    <w:rsid w:val="00C32534"/>
    <w:rsid w:val="00C32B7A"/>
    <w:rsid w:val="00C66ABF"/>
    <w:rsid w:val="00C66E37"/>
    <w:rsid w:val="00C83D33"/>
    <w:rsid w:val="00C844BE"/>
    <w:rsid w:val="00C97919"/>
    <w:rsid w:val="00CA2D13"/>
    <w:rsid w:val="00CB0C1F"/>
    <w:rsid w:val="00CC4C6E"/>
    <w:rsid w:val="00CD21C6"/>
    <w:rsid w:val="00CF7534"/>
    <w:rsid w:val="00D03548"/>
    <w:rsid w:val="00D073EC"/>
    <w:rsid w:val="00D07EB1"/>
    <w:rsid w:val="00D153B0"/>
    <w:rsid w:val="00D23871"/>
    <w:rsid w:val="00D241FA"/>
    <w:rsid w:val="00D316FA"/>
    <w:rsid w:val="00D435EA"/>
    <w:rsid w:val="00D506F1"/>
    <w:rsid w:val="00D51DBE"/>
    <w:rsid w:val="00D63243"/>
    <w:rsid w:val="00D658BB"/>
    <w:rsid w:val="00D67AE2"/>
    <w:rsid w:val="00D765CC"/>
    <w:rsid w:val="00DA46B6"/>
    <w:rsid w:val="00DB05AB"/>
    <w:rsid w:val="00DB5FCC"/>
    <w:rsid w:val="00DC1726"/>
    <w:rsid w:val="00DC21FC"/>
    <w:rsid w:val="00DD00D9"/>
    <w:rsid w:val="00DD4148"/>
    <w:rsid w:val="00DD4E70"/>
    <w:rsid w:val="00DF6F30"/>
    <w:rsid w:val="00E00FB8"/>
    <w:rsid w:val="00E13C61"/>
    <w:rsid w:val="00E24486"/>
    <w:rsid w:val="00E40F3C"/>
    <w:rsid w:val="00E456FA"/>
    <w:rsid w:val="00E62045"/>
    <w:rsid w:val="00E71441"/>
    <w:rsid w:val="00E75F33"/>
    <w:rsid w:val="00E96F96"/>
    <w:rsid w:val="00EA3B58"/>
    <w:rsid w:val="00EB0EDB"/>
    <w:rsid w:val="00EB719C"/>
    <w:rsid w:val="00ED4B3B"/>
    <w:rsid w:val="00EE5872"/>
    <w:rsid w:val="00F001B7"/>
    <w:rsid w:val="00F126AE"/>
    <w:rsid w:val="00F13B90"/>
    <w:rsid w:val="00F17F7B"/>
    <w:rsid w:val="00F219A9"/>
    <w:rsid w:val="00F23173"/>
    <w:rsid w:val="00F40288"/>
    <w:rsid w:val="00F455A2"/>
    <w:rsid w:val="00F460F8"/>
    <w:rsid w:val="00F539D7"/>
    <w:rsid w:val="00F60773"/>
    <w:rsid w:val="00F71951"/>
    <w:rsid w:val="00FC1076"/>
    <w:rsid w:val="00FD0123"/>
    <w:rsid w:val="00FD1F45"/>
    <w:rsid w:val="00FD5C10"/>
    <w:rsid w:val="00FD7384"/>
    <w:rsid w:val="00FE5B08"/>
    <w:rsid w:val="00FE5F2F"/>
    <w:rsid w:val="00FF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4087BD84-19CD-4BF7-B04D-C6863AB2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E78"/>
    <w:pPr>
      <w:widowControl w:val="0"/>
      <w:overflowPunct w:val="0"/>
      <w:adjustRightInd w:val="0"/>
      <w:jc w:val="both"/>
      <w:textAlignment w:val="baseline"/>
    </w:pPr>
    <w:rPr>
      <w:rFonts w:eastAsia="ＭＳ Ｐゴシック" w:cs="ＭＳ Ｐ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style>
  <w:style w:type="paragraph" w:styleId="a3">
    <w:name w:val="header"/>
    <w:basedOn w:val="a"/>
    <w:rsid w:val="00340280"/>
    <w:pPr>
      <w:tabs>
        <w:tab w:val="center" w:pos="4252"/>
        <w:tab w:val="right" w:pos="8504"/>
      </w:tabs>
      <w:snapToGrid w:val="0"/>
    </w:pPr>
  </w:style>
  <w:style w:type="paragraph" w:styleId="a4">
    <w:name w:val="footer"/>
    <w:basedOn w:val="a"/>
    <w:rsid w:val="00340280"/>
    <w:pPr>
      <w:tabs>
        <w:tab w:val="center" w:pos="4252"/>
        <w:tab w:val="right" w:pos="8504"/>
      </w:tabs>
      <w:snapToGrid w:val="0"/>
    </w:pPr>
  </w:style>
  <w:style w:type="character" w:styleId="a5">
    <w:name w:val="page number"/>
    <w:rsid w:val="00340280"/>
    <w:rPr>
      <w:rFonts w:cs="Times New Roman"/>
    </w:rPr>
  </w:style>
  <w:style w:type="table" w:styleId="a6">
    <w:name w:val="Table Grid"/>
    <w:basedOn w:val="a1"/>
    <w:rsid w:val="007D63EE"/>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7">
    <w:name w:val="Note Heading"/>
    <w:basedOn w:val="a"/>
    <w:next w:val="a"/>
    <w:rsid w:val="000171A8"/>
    <w:pPr>
      <w:jc w:val="center"/>
    </w:pPr>
    <w:rPr>
      <w:rFonts w:ascii="ＭＳ Ｐ明朝" w:cs="ＭＳ Ｐゴシック"/>
    </w:rPr>
  </w:style>
  <w:style w:type="paragraph" w:styleId="a8">
    <w:name w:val="Closing"/>
    <w:basedOn w:val="a"/>
    <w:rsid w:val="000171A8"/>
    <w:pPr>
      <w:jc w:val="right"/>
    </w:pPr>
    <w:rPr>
      <w:rFonts w:ascii="ＭＳ Ｐ明朝" w:cs="ＭＳ Ｐゴシック"/>
    </w:rPr>
  </w:style>
  <w:style w:type="paragraph" w:styleId="a9">
    <w:name w:val="Balloon Text"/>
    <w:basedOn w:val="a"/>
    <w:link w:val="aa"/>
    <w:rsid w:val="001F6404"/>
    <w:rPr>
      <w:rFonts w:ascii="Arial" w:eastAsia="ＭＳ ゴシック" w:hAnsi="Arial" w:cs="Times New Roman"/>
      <w:sz w:val="18"/>
      <w:szCs w:val="18"/>
    </w:rPr>
  </w:style>
  <w:style w:type="character" w:customStyle="1" w:styleId="aa">
    <w:name w:val="吹き出し (文字)"/>
    <w:link w:val="a9"/>
    <w:rsid w:val="001F6404"/>
    <w:rPr>
      <w:rFonts w:ascii="Arial" w:eastAsia="ＭＳ ゴシック" w:hAnsi="Arial" w:cs="Times New Roman"/>
      <w:color w:val="000000"/>
      <w:sz w:val="18"/>
      <w:szCs w:val="18"/>
    </w:rPr>
  </w:style>
  <w:style w:type="paragraph" w:styleId="ab">
    <w:name w:val="No Spacing"/>
    <w:link w:val="ac"/>
    <w:uiPriority w:val="1"/>
    <w:qFormat/>
    <w:rsid w:val="00A2296A"/>
    <w:rPr>
      <w:rFonts w:ascii="Century" w:hAnsi="Century"/>
      <w:sz w:val="22"/>
      <w:szCs w:val="22"/>
    </w:rPr>
  </w:style>
  <w:style w:type="character" w:customStyle="1" w:styleId="ac">
    <w:name w:val="行間詰め (文字)"/>
    <w:link w:val="ab"/>
    <w:uiPriority w:val="1"/>
    <w:rsid w:val="00A2296A"/>
    <w:rPr>
      <w:rFonts w:ascii="Century" w:hAnsi="Century"/>
      <w:sz w:val="22"/>
      <w:szCs w:val="22"/>
      <w:lang w:val="en-US" w:eastAsia="ja-JP" w:bidi="ar-SA"/>
    </w:rPr>
  </w:style>
  <w:style w:type="character" w:styleId="ad">
    <w:name w:val="Hyperlink"/>
    <w:rsid w:val="00AB37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BEC1-7EF0-44BE-BEE6-69BEB5D9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1214</Words>
  <Characters>6921</Characters>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2019-12-19T00:36:00Z</cp:lastPrinted>
  <dcterms:created xsi:type="dcterms:W3CDTF">2024-04-30T09:20:00Z</dcterms:created>
  <dcterms:modified xsi:type="dcterms:W3CDTF">2024-04-30T09:20:00Z</dcterms:modified>
</cp:coreProperties>
</file>